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95B" w:rsidRDefault="00C5095B" w:rsidP="00C5095B">
      <w:pPr>
        <w:spacing w:line="276" w:lineRule="auto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Προς:</w:t>
      </w:r>
    </w:p>
    <w:p w:rsidR="00C5095B" w:rsidRDefault="00C5095B" w:rsidP="00C5095B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C5095B" w:rsidRDefault="00C5095B" w:rsidP="00C5095B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C5095B" w:rsidRDefault="00C5095B" w:rsidP="00C5095B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C5095B" w:rsidRDefault="00C5095B" w:rsidP="00C5095B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ΤΜ. ΠΡΟΜΗΘΕΙΩΝ,ΔΙΑΧΕΙΡΙΣΗΣ ΥΛΙΚΟΥ</w:t>
      </w:r>
    </w:p>
    <w:p w:rsidR="00C5095B" w:rsidRDefault="00C5095B" w:rsidP="00C5095B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&amp; ΚΡΑΤΙΚΩΝ ΟΧΗΜΑΤΩΝ</w:t>
      </w:r>
    </w:p>
    <w:p w:rsidR="00C5095B" w:rsidRDefault="00C5095B" w:rsidP="00C5095B">
      <w:pPr>
        <w:spacing w:line="276" w:lineRule="auto"/>
        <w:rPr>
          <w:rFonts w:ascii="Trebuchet MS" w:hAnsi="Trebuchet MS" w:cs="Tahoma"/>
          <w:b/>
          <w:bCs/>
          <w:sz w:val="20"/>
          <w:lang w:val="el-GR"/>
        </w:rPr>
      </w:pPr>
    </w:p>
    <w:p w:rsidR="00C5095B" w:rsidRDefault="00C5095B" w:rsidP="00C5095B">
      <w:pPr>
        <w:spacing w:line="276" w:lineRule="auto"/>
        <w:jc w:val="center"/>
        <w:rPr>
          <w:rFonts w:ascii="Trebuchet MS" w:hAnsi="Trebuchet MS" w:cs="Tahoma"/>
          <w:b/>
          <w:bCs/>
          <w:sz w:val="20"/>
          <w:lang w:val="el-GR"/>
        </w:rPr>
      </w:pPr>
      <w:r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C5095B" w:rsidRDefault="00C5095B" w:rsidP="00C5095B">
      <w:pPr>
        <w:spacing w:line="276" w:lineRule="auto"/>
        <w:rPr>
          <w:rFonts w:ascii="Trebuchet MS" w:hAnsi="Trebuchet MS" w:cs="Tahoma"/>
          <w:sz w:val="20"/>
          <w:lang w:val="el-GR"/>
        </w:rPr>
      </w:pPr>
    </w:p>
    <w:p w:rsidR="00C5095B" w:rsidRPr="00874696" w:rsidRDefault="00C5095B" w:rsidP="00C5095B">
      <w:pPr>
        <w:suppressAutoHyphens w:val="0"/>
        <w:spacing w:line="276" w:lineRule="auto"/>
        <w:rPr>
          <w:lang w:val="el-GR"/>
        </w:rPr>
      </w:pPr>
      <w:r>
        <w:rPr>
          <w:rFonts w:ascii="Trebuchet MS" w:hAnsi="Trebuchet MS" w:cs="Tahoma"/>
          <w:sz w:val="20"/>
          <w:lang w:val="el-GR"/>
        </w:rPr>
        <w:t xml:space="preserve">Σύμφωνα με τη </w:t>
      </w:r>
      <w:proofErr w:type="spellStart"/>
      <w:r>
        <w:rPr>
          <w:rFonts w:ascii="Trebuchet MS" w:hAnsi="Trebuchet MS" w:cs="Tahoma"/>
          <w:sz w:val="20"/>
          <w:lang w:val="el-GR"/>
        </w:rPr>
        <w:t>αρ</w:t>
      </w:r>
      <w:proofErr w:type="spellEnd"/>
      <w:r>
        <w:rPr>
          <w:rFonts w:ascii="Trebuchet MS" w:hAnsi="Trebuchet MS" w:cs="Tahoma"/>
          <w:sz w:val="20"/>
          <w:lang w:val="el-GR"/>
        </w:rPr>
        <w:t>.</w:t>
      </w:r>
      <w:r>
        <w:rPr>
          <w:rFonts w:ascii="Trebuchet MS" w:hAnsi="Trebuchet MS" w:cs="Tahoma"/>
          <w:sz w:val="20"/>
          <w:highlight w:val="cyan"/>
          <w:lang w:val="el-GR"/>
        </w:rPr>
        <w:t xml:space="preserve"> 03/2020</w:t>
      </w:r>
      <w:r>
        <w:rPr>
          <w:rFonts w:ascii="Trebuchet MS" w:hAnsi="Trebuchet MS" w:cs="Tahoma"/>
          <w:sz w:val="20"/>
          <w:lang w:val="el-GR"/>
        </w:rPr>
        <w:t xml:space="preserve"> Διακήρυξη διενέργειας  ανοικτού μειοδοτικού συνοπτικού διαγωνισμού για την προμήθε</w:t>
      </w:r>
      <w:r>
        <w:rPr>
          <w:rFonts w:ascii="Trebuchet MS" w:hAnsi="Trebuchet MS" w:cs="Tahoma"/>
          <w:color w:val="000000"/>
          <w:sz w:val="20"/>
          <w:lang w:val="el-GR"/>
        </w:rPr>
        <w:t xml:space="preserve">ια </w:t>
      </w:r>
      <w:r>
        <w:rPr>
          <w:rFonts w:ascii="Trebuchet MS" w:hAnsi="Trebuchet MS" w:cs="Tahoma"/>
          <w:bCs/>
          <w:color w:val="000000"/>
          <w:sz w:val="20"/>
          <w:szCs w:val="22"/>
          <w:lang w:val="el-GR"/>
        </w:rPr>
        <w:t>αναλωσίμων υγειονομικού υλικού</w:t>
      </w:r>
      <w:r>
        <w:rPr>
          <w:rFonts w:ascii="Trebuchet MS" w:hAnsi="Trebuchet MS" w:cs="Tahoma"/>
          <w:color w:val="000000"/>
          <w:sz w:val="20"/>
          <w:lang w:val="el-GR"/>
        </w:rPr>
        <w:t xml:space="preserve"> (CPV 33741300-9 - Απολυμαντικά χεριών &amp; CPV 18424300-0 γάντια μιας χρήσης</w:t>
      </w:r>
      <w:r>
        <w:rPr>
          <w:rFonts w:ascii="Trebuchet MS" w:hAnsi="Trebuchet MS" w:cs="Tahoma"/>
          <w:b/>
          <w:bCs/>
          <w:color w:val="000000"/>
          <w:sz w:val="20"/>
          <w:lang w:val="el-GR"/>
        </w:rPr>
        <w:t>)</w:t>
      </w:r>
      <w:r>
        <w:rPr>
          <w:rFonts w:ascii="Trebuchet MS" w:hAnsi="Trebuchet MS" w:cs="Tahoma"/>
          <w:b/>
          <w:color w:val="000000"/>
          <w:sz w:val="20"/>
          <w:lang w:val="el-GR"/>
        </w:rPr>
        <w:t>, γι</w:t>
      </w:r>
      <w:r>
        <w:rPr>
          <w:rFonts w:ascii="Trebuchet MS" w:hAnsi="Trebuchet MS" w:cs="Tahoma"/>
          <w:b/>
          <w:sz w:val="20"/>
          <w:lang w:val="el-GR"/>
        </w:rPr>
        <w:t xml:space="preserve">α τις ανάγκες των Υπηρεσιών της Αποκεντρωμένης Διοίκησης Μακεδονίας – Θράκης </w:t>
      </w:r>
      <w:r>
        <w:rPr>
          <w:rFonts w:ascii="Trebuchet MS" w:hAnsi="Trebuchet MS" w:cs="Tahoma"/>
          <w:sz w:val="20"/>
          <w:lang w:val="el-GR"/>
        </w:rPr>
        <w:t>(</w:t>
      </w:r>
      <w:r>
        <w:rPr>
          <w:rFonts w:ascii="Trebuchet MS" w:hAnsi="Trebuchet MS" w:cs="Tahoma"/>
          <w:sz w:val="20"/>
        </w:rPr>
        <w:t>NUTSEL</w:t>
      </w:r>
      <w:r>
        <w:rPr>
          <w:rFonts w:ascii="Trebuchet MS" w:hAnsi="Trebuchet MS" w:cs="Tahoma"/>
          <w:sz w:val="20"/>
          <w:lang w:val="el-GR"/>
        </w:rPr>
        <w:t>51-</w:t>
      </w:r>
      <w:r>
        <w:rPr>
          <w:rFonts w:ascii="Trebuchet MS" w:hAnsi="Trebuchet MS" w:cs="Tahoma"/>
          <w:sz w:val="20"/>
        </w:rPr>
        <w:t>EL</w:t>
      </w:r>
      <w:r>
        <w:rPr>
          <w:rFonts w:ascii="Trebuchet MS" w:hAnsi="Trebuchet MS" w:cs="Tahoma"/>
          <w:sz w:val="20"/>
          <w:lang w:val="el-GR"/>
        </w:rPr>
        <w:t xml:space="preserve">52) </w:t>
      </w:r>
      <w:r>
        <w:rPr>
          <w:rFonts w:ascii="Trebuchet MS" w:hAnsi="Trebuchet MS" w:cs="Tahoma"/>
          <w:sz w:val="20"/>
          <w:highlight w:val="cyan"/>
          <w:lang w:val="el-GR"/>
        </w:rPr>
        <w:t xml:space="preserve">έτους 2020 </w:t>
      </w:r>
      <w:r>
        <w:rPr>
          <w:rFonts w:ascii="Trebuchet MS" w:hAnsi="Trebuchet MS" w:cs="Tahoma"/>
          <w:b/>
          <w:sz w:val="20"/>
          <w:lang w:val="el-GR"/>
        </w:rPr>
        <w:t xml:space="preserve">στην Θεσσαλονίκη της Π.Ε.ΘΕΣΣΑΛΟΝΙΚΗΣ. </w:t>
      </w:r>
    </w:p>
    <w:tbl>
      <w:tblPr>
        <w:tblW w:w="9188" w:type="dxa"/>
        <w:tblInd w:w="2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2"/>
        <w:gridCol w:w="738"/>
        <w:gridCol w:w="840"/>
        <w:gridCol w:w="1798"/>
        <w:gridCol w:w="2071"/>
        <w:gridCol w:w="1353"/>
        <w:gridCol w:w="1326"/>
      </w:tblGrid>
      <w:tr w:rsidR="00C5095B" w:rsidRPr="001D30EC" w:rsidTr="008E613D">
        <w:trPr>
          <w:trHeight w:val="120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ΠΕΡΙΦ. ΕΝΟΤΗΤΑ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ΠΟΛΗ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ΕΙΔΟΣ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Pr="00874696" w:rsidRDefault="00C5095B" w:rsidP="008E613D">
            <w:pPr>
              <w:suppressAutoHyphens w:val="0"/>
              <w:spacing w:line="276" w:lineRule="auto"/>
              <w:jc w:val="center"/>
              <w:rPr>
                <w:lang w:val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ΠΡΟΫΠΟΛ/ΣΜΕΝΗ ΤΙΜΗ ΑΝΑ ΤΕΜΑΧΙΟ ΧΩΡΙΣ ΦΠΑ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ΠΟΣΟΤΗΤΑ/ΤΕΜΑΧΙΑ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 xml:space="preserve">ΤΙΜΗ ΠΡΟΣΦΟΡΑΣ </w:t>
            </w:r>
          </w:p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 xml:space="preserve">ΧΩΡΙΣ </w:t>
            </w:r>
          </w:p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ΦΠΑ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ΤΙΜΗ ΠΡΟΣΦΟΡΑΣ</w:t>
            </w:r>
          </w:p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 xml:space="preserve">ΑΝΑ ΠΟΛΗ ΜΕ </w:t>
            </w:r>
          </w:p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ΦΠΑ</w:t>
            </w:r>
          </w:p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C5095B" w:rsidRPr="001D30EC" w:rsidTr="008E613D">
        <w:trPr>
          <w:trHeight w:val="41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C5095B" w:rsidRPr="001D30EC" w:rsidTr="008E613D">
        <w:trPr>
          <w:trHeight w:val="421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C5095B" w:rsidRPr="001D30EC" w:rsidTr="008E613D">
        <w:trPr>
          <w:trHeight w:val="41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C5095B" w:rsidTr="008E613D">
        <w:trPr>
          <w:trHeight w:val="41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Pr="00874696" w:rsidRDefault="00C5095B" w:rsidP="008E613D">
            <w:pPr>
              <w:suppressAutoHyphens w:val="0"/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uppressAutoHyphens w:val="0"/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 xml:space="preserve">ΣΥΝΟΛΑ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95B" w:rsidRDefault="00C5095B" w:rsidP="008E613D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095B" w:rsidRDefault="00C5095B" w:rsidP="008E613D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</w:tbl>
    <w:p w:rsidR="00C5095B" w:rsidRDefault="00C5095B" w:rsidP="00C5095B"/>
    <w:p w:rsidR="00C5095B" w:rsidRDefault="00C5095B" w:rsidP="00C5095B">
      <w:pPr>
        <w:suppressAutoHyphens w:val="0"/>
        <w:spacing w:line="276" w:lineRule="auto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 xml:space="preserve">Η παρούσα οικονομική προσφορά ισχύει μέχρι και </w:t>
      </w:r>
      <w:proofErr w:type="spellStart"/>
      <w:r>
        <w:rPr>
          <w:rFonts w:ascii="Trebuchet MS" w:hAnsi="Trebuchet MS" w:cs="Tahoma"/>
          <w:sz w:val="20"/>
          <w:lang w:val="el-GR"/>
        </w:rPr>
        <w:t>εκατόν</w:t>
      </w:r>
      <w:proofErr w:type="spellEnd"/>
      <w:r>
        <w:rPr>
          <w:rFonts w:ascii="Trebuchet MS" w:hAnsi="Trebuchet MS" w:cs="Tahoma"/>
          <w:sz w:val="20"/>
          <w:lang w:val="el-GR"/>
        </w:rPr>
        <w:t xml:space="preserve"> είκοσι (120) ημέρες από την επομένη της διενέργειας του διαγωνισμού.</w:t>
      </w:r>
    </w:p>
    <w:p w:rsidR="00C5095B" w:rsidRDefault="00C5095B" w:rsidP="00C5095B">
      <w:pPr>
        <w:spacing w:line="276" w:lineRule="auto"/>
        <w:ind w:right="141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C5095B" w:rsidRDefault="00C5095B" w:rsidP="00C5095B">
      <w:pPr>
        <w:spacing w:before="9" w:line="276" w:lineRule="auto"/>
        <w:ind w:right="141"/>
        <w:rPr>
          <w:rFonts w:ascii="Trebuchet MS" w:hAnsi="Trebuchet MS" w:cs="Tahoma"/>
          <w:sz w:val="20"/>
          <w:lang w:val="el-GR"/>
        </w:rPr>
      </w:pPr>
    </w:p>
    <w:p w:rsidR="00DA3CE2" w:rsidRPr="00C5095B" w:rsidRDefault="00C5095B">
      <w:pPr>
        <w:rPr>
          <w:lang w:val="el-GR"/>
        </w:rPr>
      </w:pPr>
      <w:bookmarkStart w:id="0" w:name="_GoBack"/>
      <w:bookmarkEnd w:id="0"/>
    </w:p>
    <w:sectPr w:rsidR="00DA3CE2" w:rsidRPr="00C50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5B"/>
    <w:rsid w:val="00C5095B"/>
    <w:rsid w:val="00E36A15"/>
    <w:rsid w:val="00E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EC841-AFCD-4DA3-A16A-94BCB6DB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95B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 heleni</dc:creator>
  <cp:keywords/>
  <dc:description/>
  <cp:lastModifiedBy>heleni heleni</cp:lastModifiedBy>
  <cp:revision>1</cp:revision>
  <dcterms:created xsi:type="dcterms:W3CDTF">2020-07-01T20:14:00Z</dcterms:created>
  <dcterms:modified xsi:type="dcterms:W3CDTF">2020-07-01T20:16:00Z</dcterms:modified>
</cp:coreProperties>
</file>