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1C08" w:rsidRDefault="005D1C08" w:rsidP="005D1C08">
      <w:pPr>
        <w:spacing w:line="276" w:lineRule="auto"/>
        <w:rPr>
          <w:rFonts w:ascii="Trebuchet MS" w:hAnsi="Trebuchet MS"/>
          <w:b/>
          <w:sz w:val="20"/>
          <w:u w:val="single"/>
          <w:lang w:val="el-GR"/>
        </w:rPr>
      </w:pPr>
    </w:p>
    <w:p w:rsidR="005D1C08" w:rsidRPr="00874696" w:rsidRDefault="005D1C08" w:rsidP="005D1C08">
      <w:pPr>
        <w:spacing w:line="276" w:lineRule="auto"/>
        <w:jc w:val="center"/>
        <w:rPr>
          <w:sz w:val="26"/>
          <w:szCs w:val="26"/>
          <w:lang w:val="el-GR"/>
        </w:rPr>
      </w:pPr>
      <w:r>
        <w:rPr>
          <w:rFonts w:ascii="Trebuchet MS" w:hAnsi="Trebuchet MS"/>
          <w:b/>
          <w:sz w:val="26"/>
          <w:szCs w:val="26"/>
          <w:u w:val="single"/>
          <w:lang w:val="el-GR"/>
        </w:rPr>
        <w:t>ΠΙΝΑΚΑΣ ΣΥΜΜΟΡΦΩΣΗΣ-ΤΕΧΝΙΚΕΣ ΠΡΟΔΙΑΓΡΑΦΕΣ</w:t>
      </w:r>
    </w:p>
    <w:p w:rsidR="005D1C08" w:rsidRPr="00874696" w:rsidRDefault="005D1C08" w:rsidP="005D1C08">
      <w:pPr>
        <w:spacing w:line="276" w:lineRule="auto"/>
        <w:jc w:val="center"/>
        <w:rPr>
          <w:sz w:val="26"/>
          <w:szCs w:val="26"/>
          <w:lang w:val="el-GR"/>
        </w:rPr>
      </w:pPr>
      <w:r>
        <w:rPr>
          <w:rFonts w:ascii="Trebuchet MS" w:hAnsi="Trebuchet MS"/>
          <w:b/>
          <w:sz w:val="26"/>
          <w:szCs w:val="26"/>
          <w:u w:val="single"/>
          <w:lang w:val="el-GR"/>
        </w:rPr>
        <w:t>ΟΜΑΔΑ Α-ΕΙΔΗ ΚΑΘΑΡΙΟΤΗΤΑΣ</w:t>
      </w:r>
    </w:p>
    <w:tbl>
      <w:tblPr>
        <w:tblW w:w="10049" w:type="dxa"/>
        <w:tblInd w:w="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75"/>
        <w:gridCol w:w="3450"/>
        <w:gridCol w:w="1190"/>
        <w:gridCol w:w="1303"/>
        <w:gridCol w:w="2031"/>
      </w:tblGrid>
      <w:tr w:rsidR="005D1C08" w:rsidTr="008E613D">
        <w:trPr>
          <w:trHeight w:val="3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ΠΕΡΙΓΡΑΦΗ</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ΤΕΧΝΙΚΕΣ   ΠΡΟΔΙΑΓΡΑΦΕΣ</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ΑΠΑΙΤΗΣΗ</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ΑΠΑΝΤΗΣΗ</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b/>
                <w:bCs/>
                <w:sz w:val="19"/>
                <w:szCs w:val="19"/>
                <w:lang w:val="el-GR" w:eastAsia="el-GR"/>
              </w:rPr>
            </w:pPr>
            <w:r>
              <w:rPr>
                <w:rFonts w:ascii="Trebuchet MS" w:hAnsi="Trebuchet MS" w:cs="Times New Roman"/>
                <w:b/>
                <w:bCs/>
                <w:sz w:val="19"/>
                <w:szCs w:val="19"/>
                <w:lang w:val="el-GR" w:eastAsia="el-GR"/>
              </w:rPr>
              <w:t>ΠΑΡΑΠΟΜΠΗ</w:t>
            </w: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ΑΡΩΜΑΤΙΚΟ ΧΩΡΟΥ 500 </w:t>
            </w:r>
            <w:proofErr w:type="spellStart"/>
            <w:r>
              <w:rPr>
                <w:rFonts w:ascii="Trebuchet MS" w:hAnsi="Trebuchet MS" w:cs="Times New Roman"/>
                <w:sz w:val="19"/>
                <w:szCs w:val="19"/>
                <w:lang w:val="el-GR" w:eastAsia="el-GR"/>
              </w:rPr>
              <w:t>ml</w:t>
            </w:r>
            <w:proofErr w:type="spellEnd"/>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Συμπυκνωμένο αποσμητικό αρωματικό χώρου 500ml (τύπου ΚΟΧ).</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134"/>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ΒΑΜΒΑΚΙ 150 </w:t>
            </w:r>
            <w:proofErr w:type="spellStart"/>
            <w:r>
              <w:rPr>
                <w:rFonts w:ascii="Trebuchet MS" w:hAnsi="Trebuchet MS" w:cs="Times New Roman"/>
                <w:sz w:val="19"/>
                <w:szCs w:val="19"/>
                <w:lang w:val="el-GR" w:eastAsia="el-GR"/>
              </w:rPr>
              <w:t>γραμ</w:t>
            </w:r>
            <w:proofErr w:type="spellEnd"/>
            <w:r>
              <w:rPr>
                <w:rFonts w:ascii="Trebuchet MS" w:hAnsi="Trebuchet MS" w:cs="Times New Roman"/>
                <w:sz w:val="19"/>
                <w:szCs w:val="19"/>
                <w:lang w:val="el-GR" w:eastAsia="el-GR"/>
              </w:rPr>
              <w:t>.</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Παράγεται από 100% υδρόφιλο φαρμακευτικό βαμβάκι. Είναι λευκό, μαλακό, καλά </w:t>
            </w:r>
            <w:proofErr w:type="spellStart"/>
            <w:r>
              <w:rPr>
                <w:rFonts w:ascii="Trebuchet MS" w:hAnsi="Trebuchet MS" w:cs="Times New Roman"/>
                <w:sz w:val="19"/>
                <w:szCs w:val="19"/>
                <w:lang w:val="el-GR" w:eastAsia="el-GR"/>
              </w:rPr>
              <w:t>λιναρισμένο</w:t>
            </w:r>
            <w:proofErr w:type="spellEnd"/>
            <w:r>
              <w:rPr>
                <w:rFonts w:ascii="Trebuchet MS" w:hAnsi="Trebuchet MS" w:cs="Times New Roman"/>
                <w:sz w:val="19"/>
                <w:szCs w:val="19"/>
                <w:lang w:val="el-GR" w:eastAsia="el-GR"/>
              </w:rPr>
              <w:t xml:space="preserve">, προσεκτικά </w:t>
            </w:r>
            <w:proofErr w:type="spellStart"/>
            <w:r>
              <w:rPr>
                <w:rFonts w:ascii="Trebuchet MS" w:hAnsi="Trebuchet MS" w:cs="Times New Roman"/>
                <w:sz w:val="19"/>
                <w:szCs w:val="19"/>
                <w:lang w:val="el-GR" w:eastAsia="el-GR"/>
              </w:rPr>
              <w:t>πιεταρισμένο</w:t>
            </w:r>
            <w:proofErr w:type="spellEnd"/>
            <w:r>
              <w:rPr>
                <w:rFonts w:ascii="Trebuchet MS" w:hAnsi="Trebuchet MS" w:cs="Times New Roman"/>
                <w:sz w:val="19"/>
                <w:szCs w:val="19"/>
                <w:lang w:val="el-GR" w:eastAsia="el-GR"/>
              </w:rPr>
              <w:t>, αποτελείται από μακριές ίνες και κόβεται εύκολα. Κατάλληλο για καλλυντική - ιατρική χρήση. Πληροί τις προδιαγραφές τις Ελληνικής Φαρμακοποιίας και φέρει σήμανση CE.</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ΒΟΥΡΤΣΑΚΙ (ΠΙΓΚΑΛ) ΤΟΥΑΛΕΤΑΣ</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Με λαβή από πλαστικό και με βάση στήριξης όπου θα τοποθετείται το βουρτσάκι, σκληρό, υψηλής ποιότητας και ανθεκτικό στις προσκρούσεις.</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267"/>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ΕΝΤΟΜΟΑΠΩΘΗΤΙΚΟ ΤΥΠΟΥ ΑΕΡΟΖΟΛ 300ml</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Να περιλαμβάνει οδηγίες ασφάλειας και χρήσης και να είναι κατά προτίμηση οικολογικό ως προς το προωθητικό αέριο, άοσμο, να διατίθεται σε εύχρηστη και ασφαλή συσκευασία 300 </w:t>
            </w:r>
            <w:proofErr w:type="spellStart"/>
            <w:r>
              <w:rPr>
                <w:rFonts w:ascii="Trebuchet MS" w:hAnsi="Trebuchet MS" w:cs="Times New Roman"/>
                <w:sz w:val="19"/>
                <w:szCs w:val="19"/>
                <w:lang w:val="el-GR" w:eastAsia="el-GR"/>
              </w:rPr>
              <w:t>ml</w:t>
            </w:r>
            <w:proofErr w:type="spellEnd"/>
            <w:r>
              <w:rPr>
                <w:rFonts w:ascii="Trebuchet MS" w:hAnsi="Trebuchet MS" w:cs="Times New Roman"/>
                <w:sz w:val="19"/>
                <w:szCs w:val="19"/>
                <w:lang w:val="el-GR" w:eastAsia="el-GR"/>
              </w:rPr>
              <w:t>, να πληροί τις οδηγίες και τις προδιαγραφές της Ε.Ε για τη χρήση που προορίζεται (εσωτερικού χώρου).</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433"/>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ΚΑΛΑΘΙ ΑΠΟΡ/ΤΩΝ ΓΡΑΦΕΙΟΥ 10ΛΤ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Κάδος </w:t>
            </w:r>
            <w:proofErr w:type="spellStart"/>
            <w:r>
              <w:rPr>
                <w:rFonts w:ascii="Trebuchet MS" w:hAnsi="Trebuchet MS" w:cs="Times New Roman"/>
                <w:sz w:val="19"/>
                <w:szCs w:val="19"/>
                <w:lang w:val="el-GR" w:eastAsia="el-GR"/>
              </w:rPr>
              <w:t>απορριμάτων</w:t>
            </w:r>
            <w:proofErr w:type="spellEnd"/>
            <w:r>
              <w:rPr>
                <w:rFonts w:ascii="Trebuchet MS" w:hAnsi="Trebuchet MS" w:cs="Times New Roman"/>
                <w:sz w:val="19"/>
                <w:szCs w:val="19"/>
                <w:lang w:val="el-GR" w:eastAsia="el-GR"/>
              </w:rPr>
              <w:t xml:space="preserve"> γραφείου πλαστικός 10 </w:t>
            </w:r>
            <w:proofErr w:type="spellStart"/>
            <w:r>
              <w:rPr>
                <w:rFonts w:ascii="Trebuchet MS" w:hAnsi="Trebuchet MS" w:cs="Times New Roman"/>
                <w:sz w:val="19"/>
                <w:szCs w:val="19"/>
                <w:lang w:val="el-GR" w:eastAsia="el-GR"/>
              </w:rPr>
              <w:t>λιτρων</w:t>
            </w:r>
            <w:proofErr w:type="spellEnd"/>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ΚΑΛΑΘΙ ΤΟΥΑΛΕΤΑΣ ΜΕ ΠΕΝΤΑΛ ΠΛΑΣΤΙΚΟ 5ΛΤ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Πλαστικοί κάδοι με μηχανισμό </w:t>
            </w:r>
            <w:proofErr w:type="spellStart"/>
            <w:r>
              <w:rPr>
                <w:rFonts w:ascii="Trebuchet MS" w:hAnsi="Trebuchet MS" w:cs="Times New Roman"/>
                <w:sz w:val="19"/>
                <w:szCs w:val="19"/>
                <w:lang w:val="el-GR" w:eastAsia="el-GR"/>
              </w:rPr>
              <w:t>ποδομοχλού</w:t>
            </w:r>
            <w:proofErr w:type="spellEnd"/>
            <w:r>
              <w:rPr>
                <w:rFonts w:ascii="Trebuchet MS" w:hAnsi="Trebuchet MS" w:cs="Times New Roman"/>
                <w:sz w:val="19"/>
                <w:szCs w:val="19"/>
                <w:lang w:val="el-GR" w:eastAsia="el-GR"/>
              </w:rPr>
              <w:t xml:space="preserve"> για το άνοιγμα του καπακιού 5 λίτρων</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ΚΟΝΤΑΡΙ ΣΚΟΥΠΑΣ</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Κοντάρι απλό μεταλλικό 130 CM - Κοντάρι χρωμίου ύψους 130εκ., ανθεκτικό για να αντέχει και σε επαγγελματικές εργασίες</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ΚΟΥΒΑΣ ΣΦΟΥΓΓΑΡΙΣΜΑΤΟΣ ΜΕ ΣΤΙΦΤΗ  10ΛΤ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Κουβάς σφουγγαρίσματος πλαστικός χωρητικότητας 15lt με αποσπώμενο πλαστικό στίφτη 10 λίτρων</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ΚΟΥΛΟΥΡΑ ΑΠΟΡΡΟΦΗΤΙΚΗ (ΤΥΠΟΥ ΒΕΤΕΞ) ΚΙΤΡΙΝΗ</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Σε ρολό περίπου 14 μέτρα (τύπου </w:t>
            </w:r>
            <w:proofErr w:type="spellStart"/>
            <w:r>
              <w:rPr>
                <w:rFonts w:ascii="Trebuchet MS" w:hAnsi="Trebuchet MS" w:cs="Times New Roman"/>
                <w:sz w:val="19"/>
                <w:szCs w:val="19"/>
                <w:lang w:val="el-GR" w:eastAsia="el-GR"/>
              </w:rPr>
              <w:t>vetex</w:t>
            </w:r>
            <w:proofErr w:type="spellEnd"/>
            <w:r>
              <w:rPr>
                <w:rFonts w:ascii="Trebuchet MS" w:hAnsi="Trebuchet MS" w:cs="Times New Roman"/>
                <w:sz w:val="19"/>
                <w:szCs w:val="19"/>
                <w:lang w:val="el-GR" w:eastAsia="el-GR"/>
              </w:rPr>
              <w:t xml:space="preserve"> ή παρόμοιο). Υψηλή απορροφητικότητα, άριστης ποιότητας και γρήγορο στέγνωμα, χωρίς να αφήνει χνούδι.</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Pr="003F61D2" w:rsidRDefault="005D1C08" w:rsidP="008E613D">
            <w:pPr>
              <w:suppressAutoHyphens w:val="0"/>
              <w:spacing w:after="0" w:line="276" w:lineRule="auto"/>
              <w:jc w:val="center"/>
              <w:rPr>
                <w:rFonts w:ascii="Trebuchet MS" w:hAnsi="Trebuchet MS" w:cs="Times New Roman"/>
                <w:sz w:val="19"/>
                <w:szCs w:val="19"/>
                <w:lang w:val="el-GR" w:eastAsia="el-GR"/>
              </w:rPr>
            </w:pPr>
            <w:r w:rsidRPr="003F61D2">
              <w:rPr>
                <w:rFonts w:ascii="Trebuchet MS" w:hAnsi="Trebuchet MS" w:cs="Times New Roman"/>
                <w:sz w:val="19"/>
                <w:szCs w:val="19"/>
                <w:lang w:val="el-GR" w:eastAsia="el-GR"/>
              </w:rPr>
              <w:t xml:space="preserve">ΜANTHΛΑΚΙΑ ΥΓΡΑ (ΧΩΡΙΣ ΑΛΚΟΟΛ) ΓΙΑ </w:t>
            </w:r>
            <w:r w:rsidRPr="003F61D2">
              <w:rPr>
                <w:rFonts w:ascii="Trebuchet MS" w:hAnsi="Trebuchet MS" w:cs="Times New Roman"/>
                <w:sz w:val="19"/>
                <w:szCs w:val="19"/>
                <w:lang w:val="el-GR" w:eastAsia="el-GR"/>
              </w:rPr>
              <w:lastRenderedPageBreak/>
              <w:t xml:space="preserve">ΓΥΑΛΙΝΕΣ ΕΠΙΦ. ΣΑΡΩΤΩΝ </w:t>
            </w:r>
            <w:proofErr w:type="spellStart"/>
            <w:r w:rsidRPr="003F61D2">
              <w:rPr>
                <w:rFonts w:ascii="Trebuchet MS" w:hAnsi="Trebuchet MS" w:cs="Times New Roman"/>
                <w:sz w:val="19"/>
                <w:szCs w:val="19"/>
                <w:lang w:val="el-GR" w:eastAsia="el-GR"/>
              </w:rPr>
              <w:t>κλπ</w:t>
            </w:r>
            <w:proofErr w:type="spellEnd"/>
            <w:r w:rsidRPr="003F61D2">
              <w:rPr>
                <w:rFonts w:ascii="Trebuchet MS" w:hAnsi="Trebuchet MS" w:cs="Times New Roman"/>
                <w:sz w:val="19"/>
                <w:szCs w:val="19"/>
                <w:lang w:val="el-GR" w:eastAsia="el-GR"/>
              </w:rPr>
              <w:t xml:space="preserve"> 100τμχ</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Pr="003F61D2" w:rsidRDefault="005D1C08" w:rsidP="008E613D">
            <w:pPr>
              <w:suppressAutoHyphens w:val="0"/>
              <w:spacing w:after="0" w:line="276" w:lineRule="auto"/>
              <w:jc w:val="center"/>
              <w:rPr>
                <w:rFonts w:ascii="Trebuchet MS" w:hAnsi="Trebuchet MS" w:cs="Times New Roman"/>
                <w:sz w:val="19"/>
                <w:szCs w:val="19"/>
                <w:lang w:val="el-GR" w:eastAsia="el-GR"/>
              </w:rPr>
            </w:pPr>
            <w:r w:rsidRPr="003F61D2">
              <w:rPr>
                <w:rFonts w:ascii="Trebuchet MS" w:hAnsi="Trebuchet MS" w:cs="Times New Roman"/>
                <w:sz w:val="19"/>
                <w:szCs w:val="19"/>
                <w:lang w:val="el-GR" w:eastAsia="el-GR"/>
              </w:rPr>
              <w:lastRenderedPageBreak/>
              <w:t xml:space="preserve">Ειδικά μαντηλάκια για σκούπισμα γυάλινων επιφανειών </w:t>
            </w:r>
            <w:proofErr w:type="spellStart"/>
            <w:r w:rsidRPr="003F61D2">
              <w:rPr>
                <w:rFonts w:ascii="Trebuchet MS" w:hAnsi="Trebuchet MS" w:cs="Times New Roman"/>
                <w:sz w:val="19"/>
                <w:szCs w:val="19"/>
                <w:lang w:val="el-GR" w:eastAsia="el-GR"/>
              </w:rPr>
              <w:t>σαρωτών,οθονών</w:t>
            </w:r>
            <w:proofErr w:type="spellEnd"/>
            <w:r w:rsidRPr="003F61D2">
              <w:rPr>
                <w:rFonts w:ascii="Trebuchet MS" w:hAnsi="Trebuchet MS" w:cs="Times New Roman"/>
                <w:sz w:val="19"/>
                <w:szCs w:val="19"/>
                <w:lang w:val="el-GR" w:eastAsia="el-GR"/>
              </w:rPr>
              <w:t xml:space="preserve">  χωρίς αλκοόλ ή </w:t>
            </w:r>
            <w:r w:rsidRPr="003F61D2">
              <w:rPr>
                <w:rFonts w:ascii="Trebuchet MS" w:hAnsi="Trebuchet MS" w:cs="Times New Roman"/>
                <w:sz w:val="19"/>
                <w:szCs w:val="19"/>
                <w:lang w:val="el-GR" w:eastAsia="el-GR"/>
              </w:rPr>
              <w:lastRenderedPageBreak/>
              <w:t>άλλες λιπαρές ουσίες και χωρίς να αφήνει χνούδι συσκευασία 100 τεμαχίων</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lastRenderedPageBreak/>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highlight w:val="yellow"/>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highlight w:val="yellow"/>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ΞΥΔΙ ΜΠΟΥΚΑΛΙ 350 </w:t>
            </w:r>
            <w:proofErr w:type="spellStart"/>
            <w:r>
              <w:rPr>
                <w:rFonts w:ascii="Trebuchet MS" w:hAnsi="Trebuchet MS" w:cs="Times New Roman"/>
                <w:sz w:val="19"/>
                <w:szCs w:val="19"/>
                <w:lang w:val="el-GR" w:eastAsia="el-GR"/>
              </w:rPr>
              <w:t>ml</w:t>
            </w:r>
            <w:proofErr w:type="spellEnd"/>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Γνήσιο ξύδι σε κατάλληλη πλαστική συσκευασία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51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ΟΙΝΟΠΝΕΥΜΑ 245ml</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Οινόπνευμα φωτιστικό, μπλε για γενική χρήση σε συσκευασία (πλαστικό μπουκάλι) περίπου 245 </w:t>
            </w:r>
            <w:proofErr w:type="spellStart"/>
            <w:r>
              <w:rPr>
                <w:rFonts w:ascii="Trebuchet MS" w:hAnsi="Trebuchet MS" w:cs="Times New Roman"/>
                <w:sz w:val="19"/>
                <w:szCs w:val="19"/>
                <w:lang w:val="el-GR" w:eastAsia="el-GR"/>
              </w:rPr>
              <w:t>ml</w:t>
            </w:r>
            <w:proofErr w:type="spellEnd"/>
            <w:r>
              <w:rPr>
                <w:rFonts w:ascii="Trebuchet MS" w:hAnsi="Trebuchet MS" w:cs="Times New Roman"/>
                <w:sz w:val="19"/>
                <w:szCs w:val="19"/>
                <w:lang w:val="el-GR" w:eastAsia="el-GR"/>
              </w:rPr>
              <w:t>.</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ΠΑΝΑΚΙΑ ΑΠΟΡΡΟΦΗΤΙΚΑ (ΤΥΠΟΥ ΒΕΤΕΞ)</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Πανάκια τύπου </w:t>
            </w:r>
            <w:proofErr w:type="spellStart"/>
            <w:r>
              <w:rPr>
                <w:rFonts w:ascii="Trebuchet MS" w:hAnsi="Trebuchet MS" w:cs="Times New Roman"/>
                <w:sz w:val="19"/>
                <w:szCs w:val="19"/>
                <w:lang w:val="el-GR" w:eastAsia="el-GR"/>
              </w:rPr>
              <w:t>vetex</w:t>
            </w:r>
            <w:proofErr w:type="spellEnd"/>
            <w:r>
              <w:rPr>
                <w:rFonts w:ascii="Trebuchet MS" w:hAnsi="Trebuchet MS" w:cs="Times New Roman"/>
                <w:sz w:val="19"/>
                <w:szCs w:val="19"/>
                <w:lang w:val="el-GR" w:eastAsia="el-GR"/>
              </w:rPr>
              <w:t xml:space="preserve"> ή παρόμοιο. Υψηλή απορροφητικότητα, άριστης ποιότητας και γρήγορο στέγνωμα, χωρίς να αφήνει χνούδι.</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ΣΑΚΟΥΛΑ ΑΠΟΡΡΙΜΜΑΤΩΝ ΜΑΥΡΗ 50Χ50 ΑΝΑ ΚΙΛΟ</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Σακούλες απορριμμάτων γενικής χρήσης, ενδεικτικών διαστάσεων 50χ50 εκ,(+- 5%)  πάχους 40-50 </w:t>
            </w:r>
            <w:proofErr w:type="spellStart"/>
            <w:r>
              <w:rPr>
                <w:rFonts w:ascii="Trebuchet MS" w:hAnsi="Trebuchet MS" w:cs="Times New Roman"/>
                <w:sz w:val="19"/>
                <w:szCs w:val="19"/>
                <w:lang w:val="el-GR" w:eastAsia="el-GR"/>
              </w:rPr>
              <w:t>mic</w:t>
            </w:r>
            <w:proofErr w:type="spellEnd"/>
            <w:r>
              <w:rPr>
                <w:rFonts w:ascii="Trebuchet MS" w:hAnsi="Trebuchet MS" w:cs="Times New Roman"/>
                <w:sz w:val="19"/>
                <w:szCs w:val="19"/>
                <w:lang w:val="el-GR" w:eastAsia="el-GR"/>
              </w:rPr>
              <w:t>, ενδεικτικού χρώματος μαύρου</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ΣΑΚΟΥΛΑ ΑΠΟΡΡΙΜΜΑΤΩΝ ΜΑΥΡΗ 75Χ90 ΑΝΑ ΚΙΛΟ</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Σακούλες απορριμμάτων γενικής χρήση, ενδεικτικών διαστάσεων 75Χ90 εκ,(+- 5%)  πάχους 40-50 </w:t>
            </w:r>
            <w:proofErr w:type="spellStart"/>
            <w:r>
              <w:rPr>
                <w:rFonts w:ascii="Trebuchet MS" w:hAnsi="Trebuchet MS" w:cs="Times New Roman"/>
                <w:sz w:val="19"/>
                <w:szCs w:val="19"/>
                <w:lang w:val="el-GR" w:eastAsia="el-GR"/>
              </w:rPr>
              <w:t>mic</w:t>
            </w:r>
            <w:proofErr w:type="spellEnd"/>
            <w:r>
              <w:rPr>
                <w:rFonts w:ascii="Trebuchet MS" w:hAnsi="Trebuchet MS" w:cs="Times New Roman"/>
                <w:sz w:val="19"/>
                <w:szCs w:val="19"/>
                <w:lang w:val="el-GR" w:eastAsia="el-GR"/>
              </w:rPr>
              <w:t>, ενδεικτικού χρώματος μαύρου</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ΣΑΚΟΥΛΑ ΑΠΟΡΡΙΜΜΑΤΩΝ ΜΑΥΡΗ 90Χ110 ΑΝΑ ΚΙΛΟ</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Σακούλες απορριμμάτων γενικής χρήση, ενδεικτικών διαστάσεων 90Χ110 εκ,(+- 5%)  πάχους 40-50 </w:t>
            </w:r>
            <w:proofErr w:type="spellStart"/>
            <w:r>
              <w:rPr>
                <w:rFonts w:ascii="Trebuchet MS" w:hAnsi="Trebuchet MS" w:cs="Times New Roman"/>
                <w:sz w:val="19"/>
                <w:szCs w:val="19"/>
                <w:lang w:val="el-GR" w:eastAsia="el-GR"/>
              </w:rPr>
              <w:t>mic</w:t>
            </w:r>
            <w:proofErr w:type="spellEnd"/>
            <w:r>
              <w:rPr>
                <w:rFonts w:ascii="Trebuchet MS" w:hAnsi="Trebuchet MS" w:cs="Times New Roman"/>
                <w:sz w:val="19"/>
                <w:szCs w:val="19"/>
                <w:lang w:val="el-GR" w:eastAsia="el-GR"/>
              </w:rPr>
              <w:t>, ενδεικτικού χρώματος μαύρου</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ΣΑΚΟΥΛΑ ΓΡΑΦΕΙΟΥ ΡΟΛΟ 45X55εκατ.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Σακούλα γραφείου διαστάσεων 45Χ55 </w:t>
            </w:r>
            <w:proofErr w:type="spellStart"/>
            <w:r>
              <w:rPr>
                <w:rFonts w:ascii="Trebuchet MS" w:hAnsi="Trebuchet MS" w:cs="Times New Roman"/>
                <w:sz w:val="19"/>
                <w:szCs w:val="19"/>
                <w:lang w:val="el-GR" w:eastAsia="el-GR"/>
              </w:rPr>
              <w:t>cm</w:t>
            </w:r>
            <w:proofErr w:type="spellEnd"/>
            <w:r>
              <w:rPr>
                <w:rFonts w:ascii="Trebuchet MS" w:hAnsi="Trebuchet MS" w:cs="Times New Roman"/>
                <w:sz w:val="19"/>
                <w:szCs w:val="19"/>
                <w:lang w:val="el-GR" w:eastAsia="el-GR"/>
              </w:rPr>
              <w:t xml:space="preserve"> σε συσκευασία με 100 ΤΕΜ/ΡΟΛΟ, πάχους 8mic. Για </w:t>
            </w:r>
            <w:proofErr w:type="spellStart"/>
            <w:r>
              <w:rPr>
                <w:rFonts w:ascii="Trebuchet MS" w:hAnsi="Trebuchet MS" w:cs="Times New Roman"/>
                <w:sz w:val="19"/>
                <w:szCs w:val="19"/>
                <w:lang w:val="el-GR" w:eastAsia="el-GR"/>
              </w:rPr>
              <w:t>χαρτοδοχεία</w:t>
            </w:r>
            <w:proofErr w:type="spellEnd"/>
            <w:r>
              <w:rPr>
                <w:rFonts w:ascii="Trebuchet MS" w:hAnsi="Trebuchet MS" w:cs="Times New Roman"/>
                <w:sz w:val="19"/>
                <w:szCs w:val="19"/>
                <w:lang w:val="el-GR" w:eastAsia="el-GR"/>
              </w:rPr>
              <w:t xml:space="preserve"> γραφείου ή WC σε διάφορα χρώματα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9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ΣΑΠΟΥΝΙ ΧΕΡΙΩΝ 80-100 </w:t>
            </w:r>
            <w:proofErr w:type="spellStart"/>
            <w:r>
              <w:rPr>
                <w:rFonts w:ascii="Trebuchet MS" w:hAnsi="Trebuchet MS" w:cs="Times New Roman"/>
                <w:sz w:val="19"/>
                <w:szCs w:val="19"/>
                <w:lang w:val="el-GR" w:eastAsia="el-GR"/>
              </w:rPr>
              <w:t>γραμ</w:t>
            </w:r>
            <w:proofErr w:type="spellEnd"/>
            <w:r>
              <w:rPr>
                <w:rFonts w:ascii="Trebuchet MS" w:hAnsi="Trebuchet MS" w:cs="Times New Roman"/>
                <w:sz w:val="19"/>
                <w:szCs w:val="19"/>
                <w:lang w:val="el-GR" w:eastAsia="el-GR"/>
              </w:rPr>
              <w:t>.</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Σαπούνι στερεό σε πλάκα κατάλληλο για πλύσιμο χεριών. Θα πρέπει να είναι ουδέτερου </w:t>
            </w:r>
            <w:proofErr w:type="spellStart"/>
            <w:r>
              <w:rPr>
                <w:rFonts w:ascii="Trebuchet MS" w:hAnsi="Trebuchet MS" w:cs="Times New Roman"/>
                <w:sz w:val="19"/>
                <w:szCs w:val="19"/>
                <w:lang w:val="el-GR" w:eastAsia="el-GR"/>
              </w:rPr>
              <w:t>pH</w:t>
            </w:r>
            <w:proofErr w:type="spellEnd"/>
            <w:r>
              <w:rPr>
                <w:rFonts w:ascii="Trebuchet MS" w:hAnsi="Trebuchet MS" w:cs="Times New Roman"/>
                <w:sz w:val="19"/>
                <w:szCs w:val="19"/>
                <w:lang w:val="el-GR" w:eastAsia="el-GR"/>
              </w:rPr>
              <w:t>, περιεκτικότητα σε πλούσια ενεργά συστατικά και γλυκερίνη. Τα συστατικά του στοιχεία να είναι οικολογικά και βιοδιασπώμενα. Να φέρει σήμανση CE</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ΣΚΟΝΗ ΤΥΠΟΥ ΡΟΛΙ 500γραμ.</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Απορρυπαντική σκόνη γενικού καθαρισμού με ενεργό χλώριο, κατάλληλη για σκληρές επιφάνειες.</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ΣΚΟΥΠΑ ΜΕ ΚΟΝΤΑΡΙ</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Σκούπες μονές ενισχυμένες με τρίχα 7εκ.4 σειρών / </w:t>
            </w:r>
            <w:proofErr w:type="spellStart"/>
            <w:r>
              <w:rPr>
                <w:rFonts w:ascii="Trebuchet MS" w:hAnsi="Trebuchet MS" w:cs="Times New Roman"/>
                <w:sz w:val="19"/>
                <w:szCs w:val="19"/>
                <w:lang w:val="el-GR" w:eastAsia="el-GR"/>
              </w:rPr>
              <w:t>τεμ</w:t>
            </w:r>
            <w:proofErr w:type="spellEnd"/>
            <w:r>
              <w:rPr>
                <w:rFonts w:ascii="Trebuchet MS" w:hAnsi="Trebuchet MS" w:cs="Times New Roman"/>
                <w:sz w:val="19"/>
                <w:szCs w:val="19"/>
                <w:lang w:val="el-GR" w:eastAsia="el-GR"/>
              </w:rPr>
              <w:t>. με κοντάρι</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ΣΚΟΥΠΑ ΜΕ ΦΑΡΑΣΙ</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Φαράσι </w:t>
            </w:r>
            <w:proofErr w:type="spellStart"/>
            <w:r>
              <w:rPr>
                <w:rFonts w:ascii="Trebuchet MS" w:hAnsi="Trebuchet MS" w:cs="Times New Roman"/>
                <w:sz w:val="19"/>
                <w:szCs w:val="19"/>
                <w:lang w:val="el-GR" w:eastAsia="el-GR"/>
              </w:rPr>
              <w:t>ορθοστατικό</w:t>
            </w:r>
            <w:proofErr w:type="spellEnd"/>
            <w:r>
              <w:rPr>
                <w:rFonts w:ascii="Trebuchet MS" w:hAnsi="Trebuchet MS" w:cs="Times New Roman"/>
                <w:sz w:val="19"/>
                <w:szCs w:val="19"/>
                <w:lang w:val="el-GR" w:eastAsia="el-GR"/>
              </w:rPr>
              <w:t xml:space="preserve">  με λάστιχο που κουμπώνει στη σκούπα, κατασκευασμένα από ανθεκτικό πλαστικό για καθημερινή χρήση.</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266"/>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ΣΦΟΥΓΓΑΡΙ ΚΟΥΖΙΝΑΣ ΜΕ ΣΥΡΜΑ</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Σφουγγάρι πράσινο με </w:t>
            </w:r>
            <w:proofErr w:type="spellStart"/>
            <w:r>
              <w:rPr>
                <w:rFonts w:ascii="Trebuchet MS" w:hAnsi="Trebuchet MS" w:cs="Times New Roman"/>
                <w:sz w:val="19"/>
                <w:szCs w:val="19"/>
                <w:lang w:val="el-GR" w:eastAsia="el-GR"/>
              </w:rPr>
              <w:t>φίμπρα</w:t>
            </w:r>
            <w:proofErr w:type="spellEnd"/>
            <w:r>
              <w:rPr>
                <w:rFonts w:ascii="Trebuchet MS" w:hAnsi="Trebuchet MS" w:cs="Times New Roman"/>
                <w:sz w:val="19"/>
                <w:szCs w:val="19"/>
                <w:lang w:val="el-GR" w:eastAsia="el-GR"/>
              </w:rPr>
              <w:t xml:space="preserve"> 10 Χ15 Χ 2,5 </w:t>
            </w:r>
            <w:proofErr w:type="spellStart"/>
            <w:r>
              <w:rPr>
                <w:rFonts w:ascii="Trebuchet MS" w:hAnsi="Trebuchet MS" w:cs="Times New Roman"/>
                <w:sz w:val="19"/>
                <w:szCs w:val="19"/>
                <w:lang w:val="el-GR" w:eastAsia="el-GR"/>
              </w:rPr>
              <w:t>cm</w:t>
            </w:r>
            <w:proofErr w:type="spellEnd"/>
            <w:r>
              <w:rPr>
                <w:rFonts w:ascii="Trebuchet MS" w:hAnsi="Trebuchet MS" w:cs="Times New Roman"/>
                <w:sz w:val="19"/>
                <w:szCs w:val="19"/>
                <w:lang w:val="el-GR" w:eastAsia="el-GR"/>
              </w:rPr>
              <w:t xml:space="preserve"> περίπου. Σφουγγάρι υψηλής ποιότητας δύο όψεων, με μια επιφάνεια λεία, αφρώδους υλικού για απορρόφηση υγρών και τρίψιμο ευαίσθητων επιφανειών και την άλλη με </w:t>
            </w:r>
            <w:proofErr w:type="spellStart"/>
            <w:r>
              <w:rPr>
                <w:rFonts w:ascii="Trebuchet MS" w:hAnsi="Trebuchet MS" w:cs="Times New Roman"/>
                <w:sz w:val="19"/>
                <w:szCs w:val="19"/>
                <w:lang w:val="el-GR" w:eastAsia="el-GR"/>
              </w:rPr>
              <w:t>φίμπρα</w:t>
            </w:r>
            <w:proofErr w:type="spellEnd"/>
            <w:r>
              <w:rPr>
                <w:rFonts w:ascii="Trebuchet MS" w:hAnsi="Trebuchet MS" w:cs="Times New Roman"/>
                <w:sz w:val="19"/>
                <w:szCs w:val="19"/>
                <w:lang w:val="el-GR" w:eastAsia="el-GR"/>
              </w:rPr>
              <w:t xml:space="preserve"> για μηχανική δράση και </w:t>
            </w:r>
            <w:r>
              <w:rPr>
                <w:rFonts w:ascii="Trebuchet MS" w:hAnsi="Trebuchet MS" w:cs="Times New Roman"/>
                <w:sz w:val="19"/>
                <w:szCs w:val="19"/>
                <w:lang w:val="el-GR" w:eastAsia="el-GR"/>
              </w:rPr>
              <w:lastRenderedPageBreak/>
              <w:t xml:space="preserve">δυνατό </w:t>
            </w:r>
            <w:proofErr w:type="spellStart"/>
            <w:r>
              <w:rPr>
                <w:rFonts w:ascii="Trebuchet MS" w:hAnsi="Trebuchet MS" w:cs="Times New Roman"/>
                <w:sz w:val="19"/>
                <w:szCs w:val="19"/>
                <w:lang w:val="el-GR" w:eastAsia="el-GR"/>
              </w:rPr>
              <w:t>τρίψιμο.Η</w:t>
            </w:r>
            <w:proofErr w:type="spellEnd"/>
            <w:r>
              <w:rPr>
                <w:rFonts w:ascii="Trebuchet MS" w:hAnsi="Trebuchet MS" w:cs="Times New Roman"/>
                <w:sz w:val="19"/>
                <w:szCs w:val="19"/>
                <w:lang w:val="el-GR" w:eastAsia="el-GR"/>
              </w:rPr>
              <w:t xml:space="preserve"> αφρώδη πλευρά να είναι κατασκευασμένη από νάιλον που δεν χαράζει. Η πλευρά με την </w:t>
            </w:r>
            <w:proofErr w:type="spellStart"/>
            <w:r>
              <w:rPr>
                <w:rFonts w:ascii="Trebuchet MS" w:hAnsi="Trebuchet MS" w:cs="Times New Roman"/>
                <w:sz w:val="19"/>
                <w:szCs w:val="19"/>
                <w:lang w:val="el-GR" w:eastAsia="el-GR"/>
              </w:rPr>
              <w:t>φίμπρα</w:t>
            </w:r>
            <w:proofErr w:type="spellEnd"/>
            <w:r>
              <w:rPr>
                <w:rFonts w:ascii="Trebuchet MS" w:hAnsi="Trebuchet MS" w:cs="Times New Roman"/>
                <w:sz w:val="19"/>
                <w:szCs w:val="19"/>
                <w:lang w:val="el-GR" w:eastAsia="el-GR"/>
              </w:rPr>
              <w:t xml:space="preserve"> να είναι κατασκευασμένη από επικάλυψη αμμοχάλικου και ειδικής ρητίνης, που δεν σκουριάζει, δε σχίζεται και έχει μεγάλη ικανότητα αποκόλλησης ρύπων από σκληρές επιφάνειες. Ιδανικό για γενική καθαριότητα, για απομάκρυνση στιγμάτων και κηλίδων. Η πλευρά με τη </w:t>
            </w:r>
            <w:proofErr w:type="spellStart"/>
            <w:r>
              <w:rPr>
                <w:rFonts w:ascii="Trebuchet MS" w:hAnsi="Trebuchet MS" w:cs="Times New Roman"/>
                <w:sz w:val="19"/>
                <w:szCs w:val="19"/>
                <w:lang w:val="el-GR" w:eastAsia="el-GR"/>
              </w:rPr>
              <w:t>φίμπρα</w:t>
            </w:r>
            <w:proofErr w:type="spellEnd"/>
            <w:r>
              <w:rPr>
                <w:rFonts w:ascii="Trebuchet MS" w:hAnsi="Trebuchet MS" w:cs="Times New Roman"/>
                <w:sz w:val="19"/>
                <w:szCs w:val="19"/>
                <w:lang w:val="el-GR" w:eastAsia="el-GR"/>
              </w:rPr>
              <w:t xml:space="preserve"> να είναι πολύ ανθεκτική έτσι ώστε ο χρόνος καθαρισμού να μειώνεται.</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lastRenderedPageBreak/>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ΣΦΟΥΓΓΑΡΙΣΤΡΑ  ΜΕ ΝΙΜΑ 350γραμ.</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Σφουγγαρίστρες επαγγελματικές </w:t>
            </w:r>
            <w:proofErr w:type="spellStart"/>
            <w:r>
              <w:rPr>
                <w:rFonts w:ascii="Trebuchet MS" w:hAnsi="Trebuchet MS" w:cs="Times New Roman"/>
                <w:sz w:val="19"/>
                <w:szCs w:val="19"/>
                <w:lang w:val="el-GR" w:eastAsia="el-GR"/>
              </w:rPr>
              <w:t>νιμάτινες</w:t>
            </w:r>
            <w:proofErr w:type="spellEnd"/>
            <w:r>
              <w:rPr>
                <w:rFonts w:ascii="Trebuchet MS" w:hAnsi="Trebuchet MS" w:cs="Times New Roman"/>
                <w:sz w:val="19"/>
                <w:szCs w:val="19"/>
                <w:lang w:val="el-GR" w:eastAsia="el-GR"/>
              </w:rPr>
              <w:t xml:space="preserve"> από 350γρ. έως 400γρ. , καλής ποιότητας και αντοχής για επαγγελματική χρήση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9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ΓΕΝΙΚΟΥ ΚΑΘΑΡΙΣΜΟΥ-ΔΑΠΕΔΟΥ 10ΛΤ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Bιοδιασπώμενο</w:t>
            </w:r>
            <w:proofErr w:type="spellEnd"/>
            <w:r>
              <w:rPr>
                <w:rFonts w:ascii="Trebuchet MS" w:hAnsi="Trebuchet MS" w:cs="Times New Roman"/>
                <w:sz w:val="19"/>
                <w:szCs w:val="19"/>
                <w:lang w:val="el-GR" w:eastAsia="el-GR"/>
              </w:rPr>
              <w:t>, μη τοξικό, με καταχώρηση στο μητρώο του ΓΧΚ και κατάλληλη τυποποίηση ISO, ευχάριστο άρωμα, να μη δημιουργεί ολισθηρότητα κατά τη χρήση του. Να μην αφήνει στίγματα και θαμπάδες και να στεγνώνει γρήγορα.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03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ΓΕΝΙΚΟΥ ΚΑΘΑΡΙΣΜΟΥ-ΔΑΠΕΔΟΥ 4ΛΤ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Bιοδιασπώμενο</w:t>
            </w:r>
            <w:proofErr w:type="spellEnd"/>
            <w:r>
              <w:rPr>
                <w:rFonts w:ascii="Trebuchet MS" w:hAnsi="Trebuchet MS" w:cs="Times New Roman"/>
                <w:sz w:val="19"/>
                <w:szCs w:val="19"/>
                <w:lang w:val="el-GR" w:eastAsia="el-GR"/>
              </w:rPr>
              <w:t>, μη τοξικό, με καταχώρηση στο μητρώο του ΓΧΚ και κατάλληλη τυποποίηση ISO, ευχάριστο άρωμα, να μη δημιουργεί ολισθηρότητα κατά τη χρήση του. Να μην αφήνει στίγματα και θαμπάδες και να στεγνώνει γρήγορα.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273"/>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ΓΙΑ ΑΛΑΤΑ 1ΛΤ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Bιοδιασπώμενο</w:t>
            </w:r>
            <w:proofErr w:type="spellEnd"/>
            <w:r>
              <w:rPr>
                <w:rFonts w:ascii="Trebuchet MS" w:hAnsi="Trebuchet MS" w:cs="Times New Roman"/>
                <w:sz w:val="19"/>
                <w:szCs w:val="19"/>
                <w:lang w:val="el-GR" w:eastAsia="el-GR"/>
              </w:rPr>
              <w:t xml:space="preserve"> και ισχυρό για τα άλατα, να διαθέτει καταχώρηση στο μητρώο του ΓΧΚ , και κατάλληλη τυποποίηση ISO του κατασκευαστή του.</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5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ΚΑΘΑΡΙΣΜΟΥ ΤΖΑΜΙΩΝ 10ΛΤ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Καθαριστικό απορρυπαντικό, κατάλληλο για όλες τις γυάλινες επιφάνειες που πλένονται, όπως τζάμια, βιτρίνες , παράθυρα, παρμπρίζ και τζάμια αυτοκινήτων </w:t>
            </w:r>
            <w:proofErr w:type="spellStart"/>
            <w:r>
              <w:rPr>
                <w:rFonts w:ascii="Trebuchet MS" w:hAnsi="Trebuchet MS" w:cs="Times New Roman"/>
                <w:sz w:val="19"/>
                <w:szCs w:val="19"/>
                <w:lang w:val="el-GR" w:eastAsia="el-GR"/>
              </w:rPr>
              <w:t>κ.λ.π</w:t>
            </w:r>
            <w:proofErr w:type="spellEnd"/>
            <w:r>
              <w:rPr>
                <w:rFonts w:ascii="Trebuchet MS" w:hAnsi="Trebuchet MS" w:cs="Times New Roman"/>
                <w:sz w:val="19"/>
                <w:szCs w:val="19"/>
                <w:lang w:val="el-GR" w:eastAsia="el-GR"/>
              </w:rPr>
              <w:t xml:space="preserve">. Να απομακρύνει σκόνη , λεκέδες, στίγματα και </w:t>
            </w:r>
            <w:proofErr w:type="spellStart"/>
            <w:r>
              <w:rPr>
                <w:rFonts w:ascii="Trebuchet MS" w:hAnsi="Trebuchet MS" w:cs="Times New Roman"/>
                <w:sz w:val="19"/>
                <w:szCs w:val="19"/>
                <w:lang w:val="el-GR" w:eastAsia="el-GR"/>
              </w:rPr>
              <w:t>δακτυλιές.Να</w:t>
            </w:r>
            <w:proofErr w:type="spellEnd"/>
            <w:r>
              <w:rPr>
                <w:rFonts w:ascii="Trebuchet MS" w:hAnsi="Trebuchet MS" w:cs="Times New Roman"/>
                <w:sz w:val="19"/>
                <w:szCs w:val="19"/>
                <w:lang w:val="el-GR" w:eastAsia="el-GR"/>
              </w:rPr>
              <w:t xml:space="preserve"> μην αφήνει ίχνη, θαμπάδες και υπολείμματα. Συσκευασία σε πλαστική φιάλη με οδηγίες χρήσεως, οδηγίες προφύλαξης και </w:t>
            </w:r>
            <w:proofErr w:type="spellStart"/>
            <w:r>
              <w:rPr>
                <w:rFonts w:ascii="Trebuchet MS" w:hAnsi="Trebuchet MS" w:cs="Times New Roman"/>
                <w:sz w:val="19"/>
                <w:szCs w:val="19"/>
                <w:lang w:val="el-GR" w:eastAsia="el-GR"/>
              </w:rPr>
              <w:t>αρ</w:t>
            </w:r>
            <w:proofErr w:type="spellEnd"/>
            <w:r>
              <w:rPr>
                <w:rFonts w:ascii="Trebuchet MS" w:hAnsi="Trebuchet MS" w:cs="Times New Roman"/>
                <w:sz w:val="19"/>
                <w:szCs w:val="19"/>
                <w:lang w:val="el-GR" w:eastAsia="el-GR"/>
              </w:rPr>
              <w:t xml:space="preserve">. Αδείας κυκλοφορίας του προϊόντος σύμφωνα με την κείμενη νομοθεσία. Να διατίθεται σε συσκευασία των 10 </w:t>
            </w:r>
            <w:proofErr w:type="spellStart"/>
            <w:r>
              <w:rPr>
                <w:rFonts w:ascii="Trebuchet MS" w:hAnsi="Trebuchet MS" w:cs="Times New Roman"/>
                <w:sz w:val="19"/>
                <w:szCs w:val="19"/>
                <w:lang w:val="el-GR" w:eastAsia="el-GR"/>
              </w:rPr>
              <w:t>lt</w:t>
            </w:r>
            <w:proofErr w:type="spellEnd"/>
            <w:r>
              <w:rPr>
                <w:rFonts w:ascii="Trebuchet MS" w:hAnsi="Trebuchet MS" w:cs="Times New Roman"/>
                <w:sz w:val="19"/>
                <w:szCs w:val="19"/>
                <w:lang w:val="el-GR" w:eastAsia="el-GR"/>
              </w:rPr>
              <w:t xml:space="preserve">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5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lastRenderedPageBreak/>
              <w:t>ΥΓΡΟ ΚΑΘΑΡΙΣΜΟΥ ΤΖΑΜΙΩΝ 1ΛΤ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Καθαριστικό απορρυπαντικό, κατάλληλο για όλες τις γυάλινες επιφάνειες που πλένονται, όπως τζάμια, βιτρίνες , παράθυρα, παρμπρίζ και τζάμια αυτοκινήτων </w:t>
            </w:r>
            <w:proofErr w:type="spellStart"/>
            <w:r>
              <w:rPr>
                <w:rFonts w:ascii="Trebuchet MS" w:hAnsi="Trebuchet MS" w:cs="Times New Roman"/>
                <w:sz w:val="19"/>
                <w:szCs w:val="19"/>
                <w:lang w:val="el-GR" w:eastAsia="el-GR"/>
              </w:rPr>
              <w:t>κ.λ.π</w:t>
            </w:r>
            <w:proofErr w:type="spellEnd"/>
            <w:r>
              <w:rPr>
                <w:rFonts w:ascii="Trebuchet MS" w:hAnsi="Trebuchet MS" w:cs="Times New Roman"/>
                <w:sz w:val="19"/>
                <w:szCs w:val="19"/>
                <w:lang w:val="el-GR" w:eastAsia="el-GR"/>
              </w:rPr>
              <w:t xml:space="preserve">. Να απομακρύνει σκόνη , λεκέδες, στίγματα και </w:t>
            </w:r>
            <w:proofErr w:type="spellStart"/>
            <w:r>
              <w:rPr>
                <w:rFonts w:ascii="Trebuchet MS" w:hAnsi="Trebuchet MS" w:cs="Times New Roman"/>
                <w:sz w:val="19"/>
                <w:szCs w:val="19"/>
                <w:lang w:val="el-GR" w:eastAsia="el-GR"/>
              </w:rPr>
              <w:t>δακτυλιές</w:t>
            </w:r>
            <w:proofErr w:type="spellEnd"/>
            <w:r>
              <w:rPr>
                <w:rFonts w:ascii="Trebuchet MS" w:hAnsi="Trebuchet MS" w:cs="Times New Roman"/>
                <w:sz w:val="19"/>
                <w:szCs w:val="19"/>
                <w:lang w:val="el-GR" w:eastAsia="el-GR"/>
              </w:rPr>
              <w:t xml:space="preserve">. Να μην αφήνει ίχνη, θαμπάδες και υπολείμματα. Συσκευασία σε πλαστική φιάλη με οδηγίες χρήσεως, οδηγίες προφύλαξης και </w:t>
            </w:r>
            <w:proofErr w:type="spellStart"/>
            <w:r>
              <w:rPr>
                <w:rFonts w:ascii="Trebuchet MS" w:hAnsi="Trebuchet MS" w:cs="Times New Roman"/>
                <w:sz w:val="19"/>
                <w:szCs w:val="19"/>
                <w:lang w:val="el-GR" w:eastAsia="el-GR"/>
              </w:rPr>
              <w:t>αρ</w:t>
            </w:r>
            <w:proofErr w:type="spellEnd"/>
            <w:r>
              <w:rPr>
                <w:rFonts w:ascii="Trebuchet MS" w:hAnsi="Trebuchet MS" w:cs="Times New Roman"/>
                <w:sz w:val="19"/>
                <w:szCs w:val="19"/>
                <w:lang w:val="el-GR" w:eastAsia="el-GR"/>
              </w:rPr>
              <w:t xml:space="preserve">. Αδείας κυκλοφορίας του προϊόντος σύμφωνα με την κείμενη νομοθεσία. Να διατίθεται σε συσκευασία των 1 </w:t>
            </w:r>
            <w:proofErr w:type="spellStart"/>
            <w:r>
              <w:rPr>
                <w:rFonts w:ascii="Trebuchet MS" w:hAnsi="Trebuchet MS" w:cs="Times New Roman"/>
                <w:sz w:val="19"/>
                <w:szCs w:val="19"/>
                <w:lang w:val="el-GR" w:eastAsia="el-GR"/>
              </w:rPr>
              <w:t>lt</w:t>
            </w:r>
            <w:proofErr w:type="spellEnd"/>
            <w:r>
              <w:rPr>
                <w:rFonts w:ascii="Trebuchet MS" w:hAnsi="Trebuchet MS" w:cs="Times New Roman"/>
                <w:sz w:val="19"/>
                <w:szCs w:val="19"/>
                <w:lang w:val="el-GR" w:eastAsia="el-GR"/>
              </w:rPr>
              <w:t xml:space="preserve">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5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ΚΑΘΑΡΙΣΤΙΚΟ ΤΖΑΜΙΩΝ 4ΛΤ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Καθαριστικό απορρυπαντικό, κατάλληλο για όλες τις γυάλινες επιφάνειες που πλένονται, όπως τζάμια, βιτρίνες , παράθυρα, παρμπρίζ και τζάμια αυτοκινήτων </w:t>
            </w:r>
            <w:proofErr w:type="spellStart"/>
            <w:r>
              <w:rPr>
                <w:rFonts w:ascii="Trebuchet MS" w:hAnsi="Trebuchet MS" w:cs="Times New Roman"/>
                <w:sz w:val="19"/>
                <w:szCs w:val="19"/>
                <w:lang w:val="el-GR" w:eastAsia="el-GR"/>
              </w:rPr>
              <w:t>κ.λ.π</w:t>
            </w:r>
            <w:proofErr w:type="spellEnd"/>
            <w:r>
              <w:rPr>
                <w:rFonts w:ascii="Trebuchet MS" w:hAnsi="Trebuchet MS" w:cs="Times New Roman"/>
                <w:sz w:val="19"/>
                <w:szCs w:val="19"/>
                <w:lang w:val="el-GR" w:eastAsia="el-GR"/>
              </w:rPr>
              <w:t xml:space="preserve">. Να απομακρύνει σκόνη , λεκέδες, στίγματα και </w:t>
            </w:r>
            <w:proofErr w:type="spellStart"/>
            <w:r>
              <w:rPr>
                <w:rFonts w:ascii="Trebuchet MS" w:hAnsi="Trebuchet MS" w:cs="Times New Roman"/>
                <w:sz w:val="19"/>
                <w:szCs w:val="19"/>
                <w:lang w:val="el-GR" w:eastAsia="el-GR"/>
              </w:rPr>
              <w:t>δακτυλιές</w:t>
            </w:r>
            <w:proofErr w:type="spellEnd"/>
            <w:r>
              <w:rPr>
                <w:rFonts w:ascii="Trebuchet MS" w:hAnsi="Trebuchet MS" w:cs="Times New Roman"/>
                <w:sz w:val="19"/>
                <w:szCs w:val="19"/>
                <w:lang w:val="el-GR" w:eastAsia="el-GR"/>
              </w:rPr>
              <w:t xml:space="preserve">. Να μην αφήνει ίχνη, θαμπάδες και υπολείμματα. Συσκευασία σε πλαστική φιάλη με οδηγίες χρήσεως, οδηγίες προφύλαξης και </w:t>
            </w:r>
            <w:proofErr w:type="spellStart"/>
            <w:r>
              <w:rPr>
                <w:rFonts w:ascii="Trebuchet MS" w:hAnsi="Trebuchet MS" w:cs="Times New Roman"/>
                <w:sz w:val="19"/>
                <w:szCs w:val="19"/>
                <w:lang w:val="el-GR" w:eastAsia="el-GR"/>
              </w:rPr>
              <w:t>αρ</w:t>
            </w:r>
            <w:proofErr w:type="spellEnd"/>
            <w:r>
              <w:rPr>
                <w:rFonts w:ascii="Trebuchet MS" w:hAnsi="Trebuchet MS" w:cs="Times New Roman"/>
                <w:sz w:val="19"/>
                <w:szCs w:val="19"/>
                <w:lang w:val="el-GR" w:eastAsia="el-GR"/>
              </w:rPr>
              <w:t xml:space="preserve">. Αδείας κυκλοφορίας του προϊόντος σύμφωνα με την κείμενη νομοθεσία. Να διατίθεται σε συσκευασία των 4 </w:t>
            </w:r>
            <w:proofErr w:type="spellStart"/>
            <w:r>
              <w:rPr>
                <w:rFonts w:ascii="Trebuchet MS" w:hAnsi="Trebuchet MS" w:cs="Times New Roman"/>
                <w:sz w:val="19"/>
                <w:szCs w:val="19"/>
                <w:lang w:val="el-GR" w:eastAsia="el-GR"/>
              </w:rPr>
              <w:t>lt</w:t>
            </w:r>
            <w:proofErr w:type="spellEnd"/>
            <w:r>
              <w:rPr>
                <w:rFonts w:ascii="Trebuchet MS" w:hAnsi="Trebuchet MS" w:cs="Times New Roman"/>
                <w:sz w:val="19"/>
                <w:szCs w:val="19"/>
                <w:lang w:val="el-GR" w:eastAsia="el-GR"/>
              </w:rPr>
              <w:t xml:space="preserve"> .</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ΚΑΘΑΡΙΣΤΙΚΟ ΤΟΥΑΛΕΤΑΣ 10ΛΤ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καθαριστικό απορρυπαντικό χαμηλού αφρισμού κατάλληλο για όλες τις επιφάνειες που χρήζουν σχετικής υγιεινής, συμπυκνωμένο με </w:t>
            </w:r>
            <w:proofErr w:type="spellStart"/>
            <w:r>
              <w:rPr>
                <w:rFonts w:ascii="Trebuchet MS" w:hAnsi="Trebuchet MS" w:cs="Times New Roman"/>
                <w:sz w:val="19"/>
                <w:szCs w:val="19"/>
                <w:lang w:val="el-GR" w:eastAsia="el-GR"/>
              </w:rPr>
              <w:t>γυαλιστικά</w:t>
            </w:r>
            <w:proofErr w:type="spellEnd"/>
            <w:r>
              <w:rPr>
                <w:rFonts w:ascii="Trebuchet MS" w:hAnsi="Trebuchet MS" w:cs="Times New Roman"/>
                <w:sz w:val="19"/>
                <w:szCs w:val="19"/>
                <w:lang w:val="el-GR" w:eastAsia="el-GR"/>
              </w:rPr>
              <w:t xml:space="preserve"> στοιχεία.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415"/>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ΚΑΘΑΡΙΣΤΙΚΟ ΤΟΥΑΛΕΤΑΣ ΤΥΠΟΥ ΠΑΠΙ 750ml</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Να προσφέρεται σε συσκευασία έως 750ml με λιγότερο από 5% </w:t>
            </w:r>
            <w:proofErr w:type="spellStart"/>
            <w:r>
              <w:rPr>
                <w:rFonts w:ascii="Trebuchet MS" w:hAnsi="Trebuchet MS" w:cs="Times New Roman"/>
                <w:sz w:val="19"/>
                <w:szCs w:val="19"/>
                <w:lang w:val="el-GR" w:eastAsia="el-GR"/>
              </w:rPr>
              <w:t>ανιονικά</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τασιενεργά</w:t>
            </w:r>
            <w:proofErr w:type="spellEnd"/>
            <w:r>
              <w:rPr>
                <w:rFonts w:ascii="Trebuchet MS" w:hAnsi="Trebuchet MS" w:cs="Times New Roman"/>
                <w:sz w:val="19"/>
                <w:szCs w:val="19"/>
                <w:lang w:val="el-GR" w:eastAsia="el-GR"/>
              </w:rPr>
              <w:t xml:space="preserve">, μη ιονικά </w:t>
            </w:r>
            <w:proofErr w:type="spellStart"/>
            <w:r>
              <w:rPr>
                <w:rFonts w:ascii="Trebuchet MS" w:hAnsi="Trebuchet MS" w:cs="Times New Roman"/>
                <w:sz w:val="19"/>
                <w:szCs w:val="19"/>
                <w:lang w:val="el-GR" w:eastAsia="el-GR"/>
              </w:rPr>
              <w:t>τασιενεργά</w:t>
            </w:r>
            <w:proofErr w:type="spellEnd"/>
            <w:r>
              <w:rPr>
                <w:rFonts w:ascii="Trebuchet MS" w:hAnsi="Trebuchet MS" w:cs="Times New Roman"/>
                <w:sz w:val="19"/>
                <w:szCs w:val="19"/>
                <w:lang w:val="el-GR" w:eastAsia="el-GR"/>
              </w:rPr>
              <w:t>. Κατάλληλο για επιφάνειες εμαγιέ. Να έχει έγκριση από το Γ.Χ.Κ. και Δ.Δ.Α. σύμφωνα με το κανονισμό 1907/2006/ΕΕ.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2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ΥΓΡΟ ΚΡΕΜΟΣΑΠΟΥΝΟ ΜΕ ΑΝΤΛΙΑ 500 </w:t>
            </w:r>
            <w:proofErr w:type="spellStart"/>
            <w:r>
              <w:rPr>
                <w:rFonts w:ascii="Trebuchet MS" w:hAnsi="Trebuchet MS" w:cs="Times New Roman"/>
                <w:sz w:val="19"/>
                <w:szCs w:val="19"/>
                <w:lang w:val="el-GR" w:eastAsia="el-GR"/>
              </w:rPr>
              <w:t>ml</w:t>
            </w:r>
            <w:proofErr w:type="spellEnd"/>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w:t>
            </w:r>
            <w:proofErr w:type="spellStart"/>
            <w:r>
              <w:rPr>
                <w:rFonts w:ascii="Trebuchet MS" w:hAnsi="Trebuchet MS" w:cs="Times New Roman"/>
                <w:sz w:val="19"/>
                <w:szCs w:val="19"/>
                <w:lang w:val="el-GR" w:eastAsia="el-GR"/>
              </w:rPr>
              <w:t>κρεμοσάπουνο</w:t>
            </w:r>
            <w:proofErr w:type="spellEnd"/>
            <w:r>
              <w:rPr>
                <w:rFonts w:ascii="Trebuchet MS" w:hAnsi="Trebuchet MS" w:cs="Times New Roman"/>
                <w:sz w:val="19"/>
                <w:szCs w:val="19"/>
                <w:lang w:val="el-GR" w:eastAsia="el-GR"/>
              </w:rPr>
              <w:t xml:space="preserve"> περιποίησης χεριών με απολυμαντικές και αντιβακτηριδιακές ικανότητες, ευχάριστο και διακριτικό άρωμα, ουδέτερο </w:t>
            </w:r>
            <w:proofErr w:type="spellStart"/>
            <w:r>
              <w:rPr>
                <w:rFonts w:ascii="Trebuchet MS" w:hAnsi="Trebuchet MS" w:cs="Times New Roman"/>
                <w:sz w:val="19"/>
                <w:szCs w:val="19"/>
                <w:lang w:val="el-GR" w:eastAsia="el-GR"/>
              </w:rPr>
              <w:t>ph</w:t>
            </w:r>
            <w:proofErr w:type="spellEnd"/>
            <w:r>
              <w:rPr>
                <w:rFonts w:ascii="Trebuchet MS" w:hAnsi="Trebuchet MS" w:cs="Times New Roman"/>
                <w:sz w:val="19"/>
                <w:szCs w:val="19"/>
                <w:lang w:val="el-GR" w:eastAsia="el-GR"/>
              </w:rPr>
              <w:t xml:space="preserve">, πρόσθετα προφύλαξης των χεριών από τη χρήση του. Να διατίθεται σε συσκευασία των 500 </w:t>
            </w:r>
            <w:proofErr w:type="spellStart"/>
            <w:r>
              <w:rPr>
                <w:rFonts w:ascii="Trebuchet MS" w:hAnsi="Trebuchet MS" w:cs="Times New Roman"/>
                <w:sz w:val="19"/>
                <w:szCs w:val="19"/>
                <w:lang w:val="el-GR" w:eastAsia="el-GR"/>
              </w:rPr>
              <w:t>ml</w:t>
            </w:r>
            <w:proofErr w:type="spellEnd"/>
            <w:r>
              <w:rPr>
                <w:rFonts w:ascii="Trebuchet MS" w:hAnsi="Trebuchet MS" w:cs="Times New Roman"/>
                <w:sz w:val="19"/>
                <w:szCs w:val="19"/>
                <w:lang w:val="el-GR" w:eastAsia="el-GR"/>
              </w:rPr>
              <w:t>. Να έχει έγκριση από το Γ.Χ.Κ. και Δ.Δ.Α. σύμφωνα με το κανονισμό 1907/2006/ΕΕ.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2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lastRenderedPageBreak/>
              <w:t>ΥΓΡΟ ΚΡΕΜΟΣΑΠΟΥΝΟ ΧΕΡΙΩΝ 1ΛΤ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w:t>
            </w:r>
            <w:proofErr w:type="spellStart"/>
            <w:r>
              <w:rPr>
                <w:rFonts w:ascii="Trebuchet MS" w:hAnsi="Trebuchet MS" w:cs="Times New Roman"/>
                <w:sz w:val="19"/>
                <w:szCs w:val="19"/>
                <w:lang w:val="el-GR" w:eastAsia="el-GR"/>
              </w:rPr>
              <w:t>κρεμοσάπουνο</w:t>
            </w:r>
            <w:proofErr w:type="spellEnd"/>
            <w:r>
              <w:rPr>
                <w:rFonts w:ascii="Trebuchet MS" w:hAnsi="Trebuchet MS" w:cs="Times New Roman"/>
                <w:sz w:val="19"/>
                <w:szCs w:val="19"/>
                <w:lang w:val="el-GR" w:eastAsia="el-GR"/>
              </w:rPr>
              <w:t xml:space="preserve"> περιποίησης χεριών με απολυμαντικές και αντιβακτηριδιακές ικανότητες, ευχάριστο και διακριτικό άρωμα, ουδέτερο </w:t>
            </w:r>
            <w:proofErr w:type="spellStart"/>
            <w:r>
              <w:rPr>
                <w:rFonts w:ascii="Trebuchet MS" w:hAnsi="Trebuchet MS" w:cs="Times New Roman"/>
                <w:sz w:val="19"/>
                <w:szCs w:val="19"/>
                <w:lang w:val="el-GR" w:eastAsia="el-GR"/>
              </w:rPr>
              <w:t>ph,πρόσθετα</w:t>
            </w:r>
            <w:proofErr w:type="spellEnd"/>
            <w:r>
              <w:rPr>
                <w:rFonts w:ascii="Trebuchet MS" w:hAnsi="Trebuchet MS" w:cs="Times New Roman"/>
                <w:sz w:val="19"/>
                <w:szCs w:val="19"/>
                <w:lang w:val="el-GR" w:eastAsia="el-GR"/>
              </w:rPr>
              <w:t xml:space="preserve"> προφύλαξης των χεριών από τη χρήση του. Να διατίθεται σε συσκευασία των 1000 </w:t>
            </w:r>
            <w:proofErr w:type="spellStart"/>
            <w:r>
              <w:rPr>
                <w:rFonts w:ascii="Trebuchet MS" w:hAnsi="Trebuchet MS" w:cs="Times New Roman"/>
                <w:sz w:val="19"/>
                <w:szCs w:val="19"/>
                <w:lang w:val="el-GR" w:eastAsia="el-GR"/>
              </w:rPr>
              <w:t>ml</w:t>
            </w:r>
            <w:proofErr w:type="spellEnd"/>
            <w:r>
              <w:rPr>
                <w:rFonts w:ascii="Trebuchet MS" w:hAnsi="Trebuchet MS" w:cs="Times New Roman"/>
                <w:sz w:val="19"/>
                <w:szCs w:val="19"/>
                <w:lang w:val="el-GR" w:eastAsia="el-GR"/>
              </w:rPr>
              <w:t>. Να έχει έγκριση από το Γ.Χ.Κ. και Δ.Δ.Α. σύμφωνα με το κανονισμό 1907/2006/ΕΕ.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2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ΚΡΕΜΟΣΑΠΟΥΝΟ ΧΕΡΙΩΝ 4ΛΤ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w:t>
            </w:r>
            <w:proofErr w:type="spellStart"/>
            <w:r>
              <w:rPr>
                <w:rFonts w:ascii="Trebuchet MS" w:hAnsi="Trebuchet MS" w:cs="Times New Roman"/>
                <w:sz w:val="19"/>
                <w:szCs w:val="19"/>
                <w:lang w:val="el-GR" w:eastAsia="el-GR"/>
              </w:rPr>
              <w:t>κρεμοσάπουνο</w:t>
            </w:r>
            <w:proofErr w:type="spellEnd"/>
            <w:r>
              <w:rPr>
                <w:rFonts w:ascii="Trebuchet MS" w:hAnsi="Trebuchet MS" w:cs="Times New Roman"/>
                <w:sz w:val="19"/>
                <w:szCs w:val="19"/>
                <w:lang w:val="el-GR" w:eastAsia="el-GR"/>
              </w:rPr>
              <w:t xml:space="preserve"> περιποίησης χεριών με απολυμαντικές και αντιβακτηριδιακές ικανότητες, ευχάριστο και διακριτικό άρωμα, ουδέτερο </w:t>
            </w:r>
            <w:proofErr w:type="spellStart"/>
            <w:r>
              <w:rPr>
                <w:rFonts w:ascii="Trebuchet MS" w:hAnsi="Trebuchet MS" w:cs="Times New Roman"/>
                <w:sz w:val="19"/>
                <w:szCs w:val="19"/>
                <w:lang w:val="el-GR" w:eastAsia="el-GR"/>
              </w:rPr>
              <w:t>ph</w:t>
            </w:r>
            <w:proofErr w:type="spellEnd"/>
            <w:r>
              <w:rPr>
                <w:rFonts w:ascii="Trebuchet MS" w:hAnsi="Trebuchet MS" w:cs="Times New Roman"/>
                <w:sz w:val="19"/>
                <w:szCs w:val="19"/>
                <w:lang w:val="el-GR" w:eastAsia="el-GR"/>
              </w:rPr>
              <w:t>, πρόσθετα προφύλαξης των χεριών από τη χρήση του. Να διατίθεται σε συσκευασία των 4 λίτρων. Να έχει έγκριση από το Γ.Χ.Κ. και Δ.Δ.Α. σύμφωνα με το κανονισμό 1907/2006/ΕΕ.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9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ΥΓΡΟ ΠΙΑΤΩΝ 4ΛΤ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Να περιέχει </w:t>
            </w:r>
            <w:proofErr w:type="spellStart"/>
            <w:r>
              <w:rPr>
                <w:rFonts w:ascii="Trebuchet MS" w:hAnsi="Trebuchet MS" w:cs="Times New Roman"/>
                <w:sz w:val="19"/>
                <w:szCs w:val="19"/>
                <w:lang w:val="el-GR" w:eastAsia="el-GR"/>
              </w:rPr>
              <w:t>ανιονικά</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επιφανειοδραστικά</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min</w:t>
            </w:r>
            <w:proofErr w:type="spellEnd"/>
            <w:r>
              <w:rPr>
                <w:rFonts w:ascii="Trebuchet MS" w:hAnsi="Trebuchet MS" w:cs="Times New Roman"/>
                <w:sz w:val="19"/>
                <w:szCs w:val="19"/>
                <w:lang w:val="el-GR" w:eastAsia="el-GR"/>
              </w:rPr>
              <w:t xml:space="preserve"> 16%,να περιέχει μη ιονικά </w:t>
            </w:r>
            <w:proofErr w:type="spellStart"/>
            <w:r>
              <w:rPr>
                <w:rFonts w:ascii="Trebuchet MS" w:hAnsi="Trebuchet MS" w:cs="Times New Roman"/>
                <w:sz w:val="19"/>
                <w:szCs w:val="19"/>
                <w:lang w:val="el-GR" w:eastAsia="el-GR"/>
              </w:rPr>
              <w:t>min</w:t>
            </w:r>
            <w:proofErr w:type="spellEnd"/>
            <w:r>
              <w:rPr>
                <w:rFonts w:ascii="Trebuchet MS" w:hAnsi="Trebuchet MS" w:cs="Times New Roman"/>
                <w:sz w:val="19"/>
                <w:szCs w:val="19"/>
                <w:lang w:val="el-GR" w:eastAsia="el-GR"/>
              </w:rPr>
              <w:t xml:space="preserve"> 1%, </w:t>
            </w:r>
            <w:proofErr w:type="spellStart"/>
            <w:r>
              <w:rPr>
                <w:rFonts w:ascii="Trebuchet MS" w:hAnsi="Trebuchet MS" w:cs="Times New Roman"/>
                <w:sz w:val="19"/>
                <w:szCs w:val="19"/>
                <w:lang w:val="el-GR" w:eastAsia="el-GR"/>
              </w:rPr>
              <w:t>ρΗ</w:t>
            </w:r>
            <w:proofErr w:type="spellEnd"/>
            <w:r>
              <w:rPr>
                <w:rFonts w:ascii="Trebuchet MS" w:hAnsi="Trebuchet MS" w:cs="Times New Roman"/>
                <w:sz w:val="19"/>
                <w:szCs w:val="19"/>
                <w:lang w:val="el-GR" w:eastAsia="el-GR"/>
              </w:rPr>
              <w:t xml:space="preserve"> 7.Να δίνονται οδηγίες χρήσεως &amp; οδηγίες ασφάλειας. Να έχει έγκριση από το Γ.Χ.Κ. και Δ.Δ.Α. σύμφωνα με το κανονισμό 1907/2006/ΕΕ.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ΥΔΡΟΧΛΩΡΙΚΟ ΟΞΥ (ΚΕΖΑΠ) 0,5ΛΤ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Υγρό διάλυμα υδροχλωρικού </w:t>
            </w:r>
            <w:proofErr w:type="spellStart"/>
            <w:r>
              <w:rPr>
                <w:rFonts w:ascii="Trebuchet MS" w:hAnsi="Trebuchet MS" w:cs="Times New Roman"/>
                <w:sz w:val="19"/>
                <w:szCs w:val="19"/>
                <w:lang w:val="el-GR" w:eastAsia="el-GR"/>
              </w:rPr>
              <w:t>οξέως</w:t>
            </w:r>
            <w:proofErr w:type="spellEnd"/>
            <w:r>
              <w:rPr>
                <w:rFonts w:ascii="Trebuchet MS" w:hAnsi="Trebuchet MS" w:cs="Times New Roman"/>
                <w:sz w:val="19"/>
                <w:szCs w:val="19"/>
                <w:lang w:val="el-GR" w:eastAsia="el-GR"/>
              </w:rPr>
              <w:t xml:space="preserve"> 15 % συσκ.500 </w:t>
            </w:r>
            <w:proofErr w:type="spellStart"/>
            <w:r>
              <w:rPr>
                <w:rFonts w:ascii="Trebuchet MS" w:hAnsi="Trebuchet MS" w:cs="Times New Roman"/>
                <w:sz w:val="19"/>
                <w:szCs w:val="19"/>
                <w:lang w:val="el-GR" w:eastAsia="el-GR"/>
              </w:rPr>
              <w:t>ml</w:t>
            </w:r>
            <w:proofErr w:type="spellEnd"/>
            <w:r>
              <w:rPr>
                <w:rFonts w:ascii="Trebuchet MS" w:hAnsi="Trebuchet MS" w:cs="Times New Roman"/>
                <w:sz w:val="19"/>
                <w:szCs w:val="19"/>
                <w:lang w:val="el-GR" w:eastAsia="el-GR"/>
              </w:rPr>
              <w:t>. κατάλληλο για χρήση καθαρισμού, σε δοχείο ασφαλές από διαρροές και φιλικό προς το περιβάλλον, με πιστοποίηση ΓΧΚ και ISO.</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ΦΑΡΑΣΙ ΜΕ ΛΑΣΤΙΧΟ ΚΑΙ ΚΟΝΤΑΡΙ</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Φαράσι </w:t>
            </w:r>
            <w:proofErr w:type="spellStart"/>
            <w:r>
              <w:rPr>
                <w:rFonts w:ascii="Trebuchet MS" w:hAnsi="Trebuchet MS" w:cs="Times New Roman"/>
                <w:sz w:val="19"/>
                <w:szCs w:val="19"/>
                <w:lang w:val="el-GR" w:eastAsia="el-GR"/>
              </w:rPr>
              <w:t>ορθοστατικό</w:t>
            </w:r>
            <w:proofErr w:type="spellEnd"/>
            <w:r>
              <w:rPr>
                <w:rFonts w:ascii="Trebuchet MS" w:hAnsi="Trebuchet MS" w:cs="Times New Roman"/>
                <w:sz w:val="19"/>
                <w:szCs w:val="19"/>
                <w:lang w:val="el-GR" w:eastAsia="el-GR"/>
              </w:rPr>
              <w:t xml:space="preserve"> με κοντάρι πλαστικό από καλής ποιότητας πλαστικό, πλάτους 30 έως 35cm, με κοντάρι μήκους 75 έως 90 </w:t>
            </w:r>
            <w:proofErr w:type="spellStart"/>
            <w:r>
              <w:rPr>
                <w:rFonts w:ascii="Trebuchet MS" w:hAnsi="Trebuchet MS" w:cs="Times New Roman"/>
                <w:sz w:val="19"/>
                <w:szCs w:val="19"/>
                <w:lang w:val="el-GR" w:eastAsia="el-GR"/>
              </w:rPr>
              <w:t>cm</w:t>
            </w:r>
            <w:proofErr w:type="spellEnd"/>
            <w:r>
              <w:rPr>
                <w:rFonts w:ascii="Trebuchet MS" w:hAnsi="Trebuchet MS" w:cs="Times New Roman"/>
                <w:sz w:val="19"/>
                <w:szCs w:val="19"/>
                <w:lang w:val="el-GR" w:eastAsia="el-GR"/>
              </w:rPr>
              <w:t xml:space="preserve"> τοποθετημένο σε γωνία 90 μοιρών</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9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pPr>
            <w:r>
              <w:rPr>
                <w:rFonts w:ascii="Trebuchet MS" w:hAnsi="Trebuchet MS" w:cs="Times New Roman"/>
                <w:sz w:val="19"/>
                <w:szCs w:val="19"/>
                <w:lang w:val="el-GR" w:eastAsia="el-GR"/>
              </w:rPr>
              <w:t xml:space="preserve">ΧΑΡΤΙ ΚΟΥΖΙΝΑΣ </w:t>
            </w:r>
            <w:r>
              <w:rPr>
                <w:rFonts w:ascii="Trebuchet MS" w:hAnsi="Trebuchet MS" w:cs="Times New Roman"/>
                <w:color w:val="000000"/>
                <w:sz w:val="19"/>
                <w:szCs w:val="19"/>
                <w:lang w:val="el-GR" w:eastAsia="el-GR"/>
              </w:rPr>
              <w:t>650γραμ.</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pPr>
            <w:r>
              <w:rPr>
                <w:rFonts w:ascii="Trebuchet MS" w:hAnsi="Trebuchet MS" w:cs="Times New Roman"/>
                <w:sz w:val="19"/>
                <w:szCs w:val="19"/>
                <w:lang w:val="el-GR" w:eastAsia="el-GR"/>
              </w:rPr>
              <w:t>Χαρτί ρολό κουζίνας, λευκό , διπλά ενισχυμένο με διάτρηση από λευκασμένο χημικό πολτό με μεγάλη απορροφητικότητα που δεν θα αφήνει χνούδι και ανθεκτικό για πολλές χρήσεις, θα</w:t>
            </w:r>
            <w:r>
              <w:rPr>
                <w:rFonts w:ascii="Trebuchet MS" w:hAnsi="Trebuchet MS" w:cs="Times New Roman"/>
                <w:color w:val="111111"/>
                <w:sz w:val="19"/>
                <w:szCs w:val="19"/>
                <w:lang w:val="el-GR" w:eastAsia="el-GR"/>
              </w:rPr>
              <w:t xml:space="preserve"> είναι απορροφητικό στο νερό, το λάδι, το λίπος και τα απορρυπαντικά. Βάρος ρολού 650 </w:t>
            </w:r>
            <w:proofErr w:type="spellStart"/>
            <w:r>
              <w:rPr>
                <w:rFonts w:ascii="Trebuchet MS" w:hAnsi="Trebuchet MS" w:cs="Times New Roman"/>
                <w:color w:val="111111"/>
                <w:sz w:val="19"/>
                <w:szCs w:val="19"/>
                <w:lang w:val="el-GR" w:eastAsia="el-GR"/>
              </w:rPr>
              <w:t>γρ</w:t>
            </w:r>
            <w:proofErr w:type="spellEnd"/>
            <w:r>
              <w:rPr>
                <w:rFonts w:ascii="Trebuchet MS" w:hAnsi="Trebuchet MS" w:cs="Times New Roman"/>
                <w:color w:val="111111"/>
                <w:sz w:val="19"/>
                <w:szCs w:val="19"/>
                <w:lang w:val="el-GR" w:eastAsia="el-GR"/>
              </w:rPr>
              <w:t>. με απόκλιση +/- 10%) Συ</w:t>
            </w:r>
            <w:r>
              <w:rPr>
                <w:rFonts w:ascii="Trebuchet MS" w:hAnsi="Trebuchet MS" w:cs="Times New Roman"/>
                <w:sz w:val="19"/>
                <w:szCs w:val="19"/>
                <w:lang w:val="el-GR" w:eastAsia="el-GR"/>
              </w:rPr>
              <w:t>σκευασία σε πλαστικό περίβλημα.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12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lastRenderedPageBreak/>
              <w:t>ΧΑΡΤΙ ΚΟΥΖΙΝΑΣ 800γραμ.</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Χαρτί ρολό κουζίνας, λευκό , διπλά ενισχυμένο με διάτρηση από λευκασμένο χημικό πολτό με μεγάλη απορροφητικότητα που δεν θα αφήνει χνούδι και ανθεκτικό για πολλές χρήσεις, θα είναι απορροφητικό στο νερό, το λάδι, το λίπος και τα απορρυπαντικά. Βάρος ρολού 800 </w:t>
            </w:r>
            <w:proofErr w:type="spellStart"/>
            <w:r>
              <w:rPr>
                <w:rFonts w:ascii="Trebuchet MS" w:hAnsi="Trebuchet MS" w:cs="Times New Roman"/>
                <w:sz w:val="19"/>
                <w:szCs w:val="19"/>
                <w:lang w:val="el-GR" w:eastAsia="el-GR"/>
              </w:rPr>
              <w:t>γρ</w:t>
            </w:r>
            <w:proofErr w:type="spellEnd"/>
            <w:r>
              <w:rPr>
                <w:rFonts w:ascii="Trebuchet MS" w:hAnsi="Trebuchet MS" w:cs="Times New Roman"/>
                <w:sz w:val="19"/>
                <w:szCs w:val="19"/>
                <w:lang w:val="el-GR" w:eastAsia="el-GR"/>
              </w:rPr>
              <w:t>. με απόκλιση +/- 10%) Συσκευασία σε πλαστικό περίβλημα.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9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pPr>
            <w:r>
              <w:rPr>
                <w:rFonts w:ascii="Trebuchet MS" w:hAnsi="Trebuchet MS" w:cs="Times New Roman"/>
                <w:sz w:val="19"/>
                <w:szCs w:val="19"/>
                <w:lang w:val="el-GR" w:eastAsia="el-GR"/>
              </w:rPr>
              <w:t xml:space="preserve">ΧΑΡΤΙ ΚΟΥΖΙΝΑΣ </w:t>
            </w:r>
          </w:p>
          <w:p w:rsidR="005D1C08" w:rsidRDefault="005D1C08" w:rsidP="008E613D">
            <w:pPr>
              <w:suppressAutoHyphens w:val="0"/>
              <w:spacing w:after="0" w:line="276" w:lineRule="auto"/>
              <w:jc w:val="center"/>
              <w:rPr>
                <w:color w:val="000000"/>
              </w:rPr>
            </w:pPr>
            <w:r>
              <w:rPr>
                <w:rFonts w:ascii="Trebuchet MS" w:hAnsi="Trebuchet MS" w:cs="Times New Roman"/>
                <w:color w:val="000000"/>
                <w:sz w:val="19"/>
                <w:szCs w:val="19"/>
                <w:lang w:val="el-GR" w:eastAsia="el-GR"/>
              </w:rPr>
              <w:t>750γραμ</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pPr>
            <w:r>
              <w:rPr>
                <w:rFonts w:ascii="Trebuchet MS" w:hAnsi="Trebuchet MS" w:cs="Times New Roman"/>
                <w:sz w:val="19"/>
                <w:szCs w:val="19"/>
                <w:lang w:val="el-GR" w:eastAsia="el-GR"/>
              </w:rPr>
              <w:t>Χαρτί ρολό κουζίνας, λευκό , διπλά ενισχυμένο με διάτρηση από λευκασμένο χημικό πολτό με μεγάλη απορροφητικότητα που δεν θα αφήνει χνούδι και ανθεκτικό για πολλές χρήσεις, θα είναι απορροφητικό στο νερό, το λάδ</w:t>
            </w:r>
            <w:r>
              <w:rPr>
                <w:rFonts w:ascii="Trebuchet MS" w:hAnsi="Trebuchet MS" w:cs="Times New Roman"/>
                <w:color w:val="111111"/>
                <w:sz w:val="19"/>
                <w:szCs w:val="19"/>
                <w:lang w:val="el-GR" w:eastAsia="el-GR"/>
              </w:rPr>
              <w:t xml:space="preserve">ι, το λίπος και τα απορρυπαντικά.  βάρος ρολού 750 </w:t>
            </w:r>
            <w:proofErr w:type="spellStart"/>
            <w:r>
              <w:rPr>
                <w:rFonts w:ascii="Trebuchet MS" w:hAnsi="Trebuchet MS" w:cs="Times New Roman"/>
                <w:color w:val="111111"/>
                <w:sz w:val="19"/>
                <w:szCs w:val="19"/>
                <w:lang w:val="el-GR" w:eastAsia="el-GR"/>
              </w:rPr>
              <w:t>γρ</w:t>
            </w:r>
            <w:proofErr w:type="spellEnd"/>
            <w:r>
              <w:rPr>
                <w:rFonts w:ascii="Trebuchet MS" w:hAnsi="Trebuchet MS" w:cs="Times New Roman"/>
                <w:color w:val="111111"/>
                <w:sz w:val="19"/>
                <w:szCs w:val="19"/>
                <w:lang w:val="el-GR" w:eastAsia="el-GR"/>
              </w:rPr>
              <w:t>. με απόκλιση +/- 10%)  Συσ</w:t>
            </w:r>
            <w:r>
              <w:rPr>
                <w:rFonts w:ascii="Trebuchet MS" w:hAnsi="Trebuchet MS" w:cs="Times New Roman"/>
                <w:sz w:val="19"/>
                <w:szCs w:val="19"/>
                <w:lang w:val="el-GR" w:eastAsia="el-GR"/>
              </w:rPr>
              <w:t>κευασία σε πλαστικό περίβλημα.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556"/>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color w:val="2929FF"/>
                <w:sz w:val="19"/>
                <w:szCs w:val="19"/>
                <w:lang w:val="el-GR" w:eastAsia="el-GR"/>
              </w:rPr>
            </w:pPr>
            <w:r>
              <w:rPr>
                <w:rFonts w:ascii="Trebuchet MS" w:hAnsi="Trebuchet MS" w:cs="Times New Roman"/>
                <w:color w:val="000000"/>
                <w:sz w:val="19"/>
                <w:szCs w:val="19"/>
                <w:lang w:val="el-GR" w:eastAsia="el-GR"/>
              </w:rPr>
              <w:t>ΧΑΡΤΙ ΚΟΥΖΙΝΑΣ ΓΙΓΑΣ (ΒΙΟΜΗΧΑΝΙΚΟ) 180 ΜΕΤΡΑ</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Χαρτί ρολό κουζίνας, λευκό , διπλά ενισχυμένο με διάτρηση από λευκασμένο χημικό πολτό με μεγάλη απορροφητικότητα που δεν θα αφήνει χνούδι και ανθεκτικό για πολλές χρήσεις, θα είναι απορροφητικό στο νερό, το λάδι, το λίπος και τα απορρυπαντικά. Συσκευασία σε πλαστικό περίβλημα. Μήκος 180 </w:t>
            </w:r>
            <w:proofErr w:type="spellStart"/>
            <w:r>
              <w:rPr>
                <w:rFonts w:ascii="Trebuchet MS" w:hAnsi="Trebuchet MS" w:cs="Times New Roman"/>
                <w:sz w:val="19"/>
                <w:szCs w:val="19"/>
                <w:lang w:val="el-GR" w:eastAsia="el-GR"/>
              </w:rPr>
              <w:t>μετρα</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εως</w:t>
            </w:r>
            <w:proofErr w:type="spellEnd"/>
            <w:r>
              <w:rPr>
                <w:rFonts w:ascii="Trebuchet MS" w:hAnsi="Trebuchet MS" w:cs="Times New Roman"/>
                <w:sz w:val="19"/>
                <w:szCs w:val="19"/>
                <w:lang w:val="el-GR" w:eastAsia="el-GR"/>
              </w:rPr>
              <w:t xml:space="preserve"> -5%)</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24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ΧΑΡΤΙ ΥΓΕΙΑΣ 2ΦΥΛΛΟ</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Δίφυλλο χαρτί υγείας αρίστης ποιότητας που να αποσυντίθεται εύκολα στο νερό (πλήρως </w:t>
            </w:r>
            <w:proofErr w:type="spellStart"/>
            <w:r>
              <w:rPr>
                <w:rFonts w:ascii="Trebuchet MS" w:hAnsi="Trebuchet MS" w:cs="Times New Roman"/>
                <w:sz w:val="19"/>
                <w:szCs w:val="19"/>
                <w:lang w:val="el-GR" w:eastAsia="el-GR"/>
              </w:rPr>
              <w:t>υδατοδιαλυτό</w:t>
            </w:r>
            <w:proofErr w:type="spellEnd"/>
            <w:r>
              <w:rPr>
                <w:rFonts w:ascii="Trebuchet MS" w:hAnsi="Trebuchet MS" w:cs="Times New Roman"/>
                <w:sz w:val="19"/>
                <w:szCs w:val="19"/>
                <w:lang w:val="el-GR" w:eastAsia="el-GR"/>
              </w:rPr>
              <w:t xml:space="preserve">). Να είναι απαλό και αντοχής στη χρήση. Τα φύλλα να χωρίζονται μεταξύ τους με διάτρηση κατά τρόπο ώστε να είναι εύκολη η κοπή φύλλου από φύλλο. Κατά την παράδοση τα ρολά πρέπει να περιβάλλονται με πλαστικό περίβλημα από πολυαιθυλένιο σε τρόπο ώστε κανένα σημείο του χαρτιού καθαριότητας να μην παραμένει εκτεθειμένο. Η αρχή του χαρτιού να είναι ελαφρώς κολλημένη και η κόλλα να μην διαπερνά το υπόλοιπα φύλλα, προς εύκολη χρήση και αποφυγή σπατάλης. Σύνθεση: 100% λευκασμένος χημικός και θερμομηχανικός πολτός. Βάρος : 120 γραμμαρίων περίπου (έως -5%). Θα αναγράφονται αναλυτικά τα </w:t>
            </w:r>
            <w:r>
              <w:rPr>
                <w:rFonts w:ascii="Trebuchet MS" w:hAnsi="Trebuchet MS" w:cs="Times New Roman"/>
                <w:sz w:val="19"/>
                <w:szCs w:val="19"/>
                <w:lang w:val="el-GR" w:eastAsia="el-GR"/>
              </w:rPr>
              <w:lastRenderedPageBreak/>
              <w:t>χαρακτηριστικά, οι διαστάσεις (μήκος - πλάτος) και το βάρος</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lastRenderedPageBreak/>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ΧΑΡΤΟΜΑΝΤΗΛΑ ΠΑΚ. 90 ΦΥΛ</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Χαρτομάντηλα δίφυλλα, από λευκασμένο χαρτοπολτό 100%,</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eastAsia="el-GR"/>
              </w:rPr>
            </w:pPr>
            <w:r>
              <w:rPr>
                <w:rFonts w:ascii="Trebuchet MS" w:hAnsi="Trebuchet MS" w:cs="Times New Roman"/>
                <w:sz w:val="19"/>
                <w:szCs w:val="19"/>
                <w:lang w:val="el-GR" w:eastAsia="el-GR"/>
              </w:rPr>
              <w:t>ΧΕΙΡΟΠΕΤΣΕΤΕΣ</w:t>
            </w:r>
            <w:r>
              <w:rPr>
                <w:rFonts w:ascii="Trebuchet MS" w:hAnsi="Trebuchet MS" w:cs="Times New Roman"/>
                <w:sz w:val="19"/>
                <w:szCs w:val="19"/>
                <w:lang w:val="en-US" w:eastAsia="el-GR"/>
              </w:rPr>
              <w:t>ZIK</w:t>
            </w:r>
            <w:r>
              <w:rPr>
                <w:rFonts w:ascii="Trebuchet MS" w:hAnsi="Trebuchet MS" w:cs="Times New Roman"/>
                <w:sz w:val="19"/>
                <w:szCs w:val="19"/>
                <w:lang w:eastAsia="el-GR"/>
              </w:rPr>
              <w:t>-</w:t>
            </w:r>
            <w:r>
              <w:rPr>
                <w:rFonts w:ascii="Trebuchet MS" w:hAnsi="Trebuchet MS" w:cs="Times New Roman"/>
                <w:sz w:val="19"/>
                <w:szCs w:val="19"/>
                <w:lang w:val="en-US" w:eastAsia="el-GR"/>
              </w:rPr>
              <w:t>ZAK</w:t>
            </w:r>
            <w:r>
              <w:rPr>
                <w:rFonts w:ascii="Trebuchet MS" w:hAnsi="Trebuchet MS" w:cs="Times New Roman"/>
                <w:sz w:val="19"/>
                <w:szCs w:val="19"/>
                <w:lang w:eastAsia="el-GR"/>
              </w:rPr>
              <w:t xml:space="preserve"> (</w:t>
            </w:r>
            <w:r>
              <w:rPr>
                <w:rFonts w:ascii="Trebuchet MS" w:hAnsi="Trebuchet MS" w:cs="Times New Roman"/>
                <w:sz w:val="19"/>
                <w:szCs w:val="19"/>
                <w:lang w:val="el-GR" w:eastAsia="el-GR"/>
              </w:rPr>
              <w:t>κιβώτιο</w:t>
            </w:r>
            <w:r>
              <w:rPr>
                <w:rFonts w:ascii="Trebuchet MS" w:hAnsi="Trebuchet MS" w:cs="Times New Roman"/>
                <w:sz w:val="19"/>
                <w:szCs w:val="19"/>
                <w:lang w:eastAsia="el-GR"/>
              </w:rPr>
              <w:t xml:space="preserve"> 20</w:t>
            </w:r>
            <w:r>
              <w:rPr>
                <w:rFonts w:ascii="Trebuchet MS" w:hAnsi="Trebuchet MS" w:cs="Times New Roman"/>
                <w:sz w:val="19"/>
                <w:szCs w:val="19"/>
                <w:lang w:val="en-US" w:eastAsia="el-GR"/>
              </w:rPr>
              <w:t>x</w:t>
            </w:r>
            <w:r>
              <w:rPr>
                <w:rFonts w:ascii="Trebuchet MS" w:hAnsi="Trebuchet MS" w:cs="Times New Roman"/>
                <w:sz w:val="19"/>
                <w:szCs w:val="19"/>
                <w:lang w:eastAsia="el-GR"/>
              </w:rPr>
              <w:t>200=4000</w:t>
            </w:r>
            <w:r>
              <w:rPr>
                <w:rFonts w:ascii="Trebuchet MS" w:hAnsi="Trebuchet MS" w:cs="Times New Roman"/>
                <w:sz w:val="19"/>
                <w:szCs w:val="19"/>
                <w:lang w:val="el-GR" w:eastAsia="el-GR"/>
              </w:rPr>
              <w:t>φ</w:t>
            </w:r>
            <w:r>
              <w:rPr>
                <w:rFonts w:ascii="Trebuchet MS" w:hAnsi="Trebuchet MS" w:cs="Times New Roman"/>
                <w:sz w:val="19"/>
                <w:szCs w:val="19"/>
                <w:lang w:eastAsia="el-GR"/>
              </w:rPr>
              <w:t>)</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roofErr w:type="spellStart"/>
            <w:r>
              <w:rPr>
                <w:rFonts w:ascii="Trebuchet MS" w:hAnsi="Trebuchet MS" w:cs="Times New Roman"/>
                <w:sz w:val="19"/>
                <w:szCs w:val="19"/>
                <w:lang w:val="el-GR" w:eastAsia="el-GR"/>
              </w:rPr>
              <w:t>Χειροπετσέτες</w:t>
            </w:r>
            <w:proofErr w:type="spellEnd"/>
            <w:r>
              <w:rPr>
                <w:rFonts w:ascii="Trebuchet MS" w:hAnsi="Trebuchet MS" w:cs="Times New Roman"/>
                <w:sz w:val="19"/>
                <w:szCs w:val="19"/>
                <w:lang w:val="el-GR" w:eastAsia="el-GR"/>
              </w:rPr>
              <w:t xml:space="preserve"> </w:t>
            </w:r>
            <w:proofErr w:type="spellStart"/>
            <w:r>
              <w:rPr>
                <w:rFonts w:ascii="Trebuchet MS" w:hAnsi="Trebuchet MS" w:cs="Times New Roman"/>
                <w:sz w:val="19"/>
                <w:szCs w:val="19"/>
                <w:lang w:val="el-GR" w:eastAsia="el-GR"/>
              </w:rPr>
              <w:t>Ζικ</w:t>
            </w:r>
            <w:proofErr w:type="spellEnd"/>
            <w:r>
              <w:rPr>
                <w:rFonts w:ascii="Trebuchet MS" w:hAnsi="Trebuchet MS" w:cs="Times New Roman"/>
                <w:sz w:val="19"/>
                <w:szCs w:val="19"/>
                <w:lang w:val="el-GR" w:eastAsia="el-GR"/>
              </w:rPr>
              <w:t xml:space="preserve"> Ζακ περίπου 4000 φύλλων από ανθεκτικό χαρτί (κιβώτιο 20x200=4000φ)</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4ΛΤ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Χλώριο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λεπτόρρευστο, κατάλληλο για γενικό καθαρισμό και λεύκανση (να περιέχει τουλάχιστον 4% ενεργό χλώριο) (4 </w:t>
            </w:r>
            <w:proofErr w:type="spellStart"/>
            <w:r>
              <w:rPr>
                <w:rFonts w:ascii="Trebuchet MS" w:hAnsi="Trebuchet MS" w:cs="Times New Roman"/>
                <w:sz w:val="19"/>
                <w:szCs w:val="19"/>
                <w:lang w:val="el-GR" w:eastAsia="el-GR"/>
              </w:rPr>
              <w:t>λιτρα</w:t>
            </w:r>
            <w:proofErr w:type="spellEnd"/>
            <w:r>
              <w:rPr>
                <w:rFonts w:ascii="Trebuchet MS" w:hAnsi="Trebuchet MS" w:cs="Times New Roman"/>
                <w:sz w:val="19"/>
                <w:szCs w:val="19"/>
                <w:lang w:val="el-GR" w:eastAsia="el-GR"/>
              </w:rPr>
              <w:t>) απλή</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ΜΕ ΑΡΩΜΑ 1ΛΤ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Χλώριο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λεπτόρρευστο, κατάλληλο για γενικό καθαρισμό και λεύκανση (να </w:t>
            </w:r>
            <w:proofErr w:type="spellStart"/>
            <w:r>
              <w:rPr>
                <w:rFonts w:ascii="Trebuchet MS" w:hAnsi="Trebuchet MS" w:cs="Times New Roman"/>
                <w:sz w:val="19"/>
                <w:szCs w:val="19"/>
                <w:lang w:val="el-GR" w:eastAsia="el-GR"/>
              </w:rPr>
              <w:t>περιέχειτουλάχιστον</w:t>
            </w:r>
            <w:proofErr w:type="spellEnd"/>
            <w:r>
              <w:rPr>
                <w:rFonts w:ascii="Trebuchet MS" w:hAnsi="Trebuchet MS" w:cs="Times New Roman"/>
                <w:sz w:val="19"/>
                <w:szCs w:val="19"/>
                <w:lang w:val="el-GR" w:eastAsia="el-GR"/>
              </w:rPr>
              <w:t xml:space="preserve"> 4% ενεργό χλώριο) (1 </w:t>
            </w:r>
            <w:proofErr w:type="spellStart"/>
            <w:r>
              <w:rPr>
                <w:rFonts w:ascii="Trebuchet MS" w:hAnsi="Trebuchet MS" w:cs="Times New Roman"/>
                <w:sz w:val="19"/>
                <w:szCs w:val="19"/>
                <w:lang w:val="el-GR" w:eastAsia="el-GR"/>
              </w:rPr>
              <w:t>λιτρο</w:t>
            </w:r>
            <w:proofErr w:type="spellEnd"/>
            <w:r>
              <w:rPr>
                <w:rFonts w:ascii="Trebuchet MS" w:hAnsi="Trebuchet MS" w:cs="Times New Roman"/>
                <w:sz w:val="19"/>
                <w:szCs w:val="19"/>
                <w:lang w:val="el-GR" w:eastAsia="el-GR"/>
              </w:rPr>
              <w:t>)  αρωματική</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600"/>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ΜΕ ΑΡΩΜΑ 2ΛΤ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Χλώριο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λεπτόρρευστο, κατάλληλο για γενικό καθαρισμό και λεύκανση (να </w:t>
            </w:r>
            <w:proofErr w:type="spellStart"/>
            <w:r>
              <w:rPr>
                <w:rFonts w:ascii="Trebuchet MS" w:hAnsi="Trebuchet MS" w:cs="Times New Roman"/>
                <w:sz w:val="19"/>
                <w:szCs w:val="19"/>
                <w:lang w:val="el-GR" w:eastAsia="el-GR"/>
              </w:rPr>
              <w:t>περιέχειτουλάχιστον</w:t>
            </w:r>
            <w:proofErr w:type="spellEnd"/>
            <w:r>
              <w:rPr>
                <w:rFonts w:ascii="Trebuchet MS" w:hAnsi="Trebuchet MS" w:cs="Times New Roman"/>
                <w:sz w:val="19"/>
                <w:szCs w:val="19"/>
                <w:lang w:val="el-GR" w:eastAsia="el-GR"/>
              </w:rPr>
              <w:t xml:space="preserve"> 4% ενεργό χλώριο) (2 </w:t>
            </w:r>
            <w:proofErr w:type="spellStart"/>
            <w:r>
              <w:rPr>
                <w:rFonts w:ascii="Trebuchet MS" w:hAnsi="Trebuchet MS" w:cs="Times New Roman"/>
                <w:sz w:val="19"/>
                <w:szCs w:val="19"/>
                <w:lang w:val="el-GR" w:eastAsia="el-GR"/>
              </w:rPr>
              <w:t>λιτρα</w:t>
            </w:r>
            <w:proofErr w:type="spellEnd"/>
            <w:r>
              <w:rPr>
                <w:rFonts w:ascii="Trebuchet MS" w:hAnsi="Trebuchet MS" w:cs="Times New Roman"/>
                <w:sz w:val="19"/>
                <w:szCs w:val="19"/>
                <w:lang w:val="el-GR" w:eastAsia="el-GR"/>
              </w:rPr>
              <w:t>)  αρωματική</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9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ΠΑΧΥΡΕΥΣΤΗ 1ΛΤ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Συμπυκνωμένο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με καθαριστικές - απολυμαντικές ιδιότητες και περιεκτικότητα τουλάχιστον 4% </w:t>
            </w:r>
            <w:proofErr w:type="spellStart"/>
            <w:r>
              <w:rPr>
                <w:rFonts w:ascii="Trebuchet MS" w:hAnsi="Trebuchet MS" w:cs="Times New Roman"/>
                <w:sz w:val="19"/>
                <w:szCs w:val="19"/>
                <w:lang w:val="el-GR" w:eastAsia="el-GR"/>
              </w:rPr>
              <w:t>κ.ο.</w:t>
            </w:r>
            <w:proofErr w:type="spellEnd"/>
            <w:r>
              <w:rPr>
                <w:rFonts w:ascii="Trebuchet MS" w:hAnsi="Trebuchet MS" w:cs="Times New Roman"/>
                <w:sz w:val="19"/>
                <w:szCs w:val="19"/>
                <w:lang w:val="el-GR" w:eastAsia="el-GR"/>
              </w:rPr>
              <w:t xml:space="preserve"> σε ενεργό χλώριο (</w:t>
            </w:r>
            <w:proofErr w:type="spellStart"/>
            <w:r>
              <w:rPr>
                <w:rFonts w:ascii="Trebuchet MS" w:hAnsi="Trebuchet MS" w:cs="Times New Roman"/>
                <w:sz w:val="19"/>
                <w:szCs w:val="19"/>
                <w:lang w:val="el-GR" w:eastAsia="el-GR"/>
              </w:rPr>
              <w:t>Na</w:t>
            </w:r>
            <w:proofErr w:type="spellEnd"/>
            <w:r>
              <w:rPr>
                <w:rFonts w:ascii="Trebuchet MS" w:hAnsi="Trebuchet MS" w:cs="Times New Roman"/>
                <w:sz w:val="19"/>
                <w:szCs w:val="19"/>
                <w:lang w:val="el-GR" w:eastAsia="el-GR"/>
              </w:rPr>
              <w:t>). Συσκευασία: Πλαστική φιάλη, πάνω στην οποία θα αναγράφονται οδηγίες χρήσεως και ασφάλειας 1 λίτρο</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sz w:val="19"/>
                <w:szCs w:val="19"/>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900"/>
        </w:trPr>
        <w:tc>
          <w:tcPr>
            <w:tcW w:w="2075"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ΧΛΩΡΙΝΗ ΠΑΧΥΡΕΥΣΤΗ 4ΛΤ</w:t>
            </w: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 xml:space="preserve">Συμπυκνωμένο διάλυμα </w:t>
            </w:r>
            <w:proofErr w:type="spellStart"/>
            <w:r>
              <w:rPr>
                <w:rFonts w:ascii="Trebuchet MS" w:hAnsi="Trebuchet MS" w:cs="Times New Roman"/>
                <w:sz w:val="19"/>
                <w:szCs w:val="19"/>
                <w:lang w:val="el-GR" w:eastAsia="el-GR"/>
              </w:rPr>
              <w:t>υποχλωριώδους</w:t>
            </w:r>
            <w:proofErr w:type="spellEnd"/>
            <w:r>
              <w:rPr>
                <w:rFonts w:ascii="Trebuchet MS" w:hAnsi="Trebuchet MS" w:cs="Times New Roman"/>
                <w:sz w:val="19"/>
                <w:szCs w:val="19"/>
                <w:lang w:val="el-GR" w:eastAsia="el-GR"/>
              </w:rPr>
              <w:t xml:space="preserve"> νατρίου, με καθαριστικές - απολυμαντικές ιδιότητες και περιεκτικότητα τουλάχιστον 4% </w:t>
            </w:r>
            <w:proofErr w:type="spellStart"/>
            <w:r>
              <w:rPr>
                <w:rFonts w:ascii="Trebuchet MS" w:hAnsi="Trebuchet MS" w:cs="Times New Roman"/>
                <w:sz w:val="19"/>
                <w:szCs w:val="19"/>
                <w:lang w:val="el-GR" w:eastAsia="el-GR"/>
              </w:rPr>
              <w:t>κ.ο.</w:t>
            </w:r>
            <w:proofErr w:type="spellEnd"/>
            <w:r>
              <w:rPr>
                <w:rFonts w:ascii="Trebuchet MS" w:hAnsi="Trebuchet MS" w:cs="Times New Roman"/>
                <w:sz w:val="19"/>
                <w:szCs w:val="19"/>
                <w:lang w:val="el-GR" w:eastAsia="el-GR"/>
              </w:rPr>
              <w:t xml:space="preserve"> σε ενεργό χλώριο (</w:t>
            </w:r>
            <w:proofErr w:type="spellStart"/>
            <w:r>
              <w:rPr>
                <w:rFonts w:ascii="Trebuchet MS" w:hAnsi="Trebuchet MS" w:cs="Times New Roman"/>
                <w:sz w:val="19"/>
                <w:szCs w:val="19"/>
                <w:lang w:val="el-GR" w:eastAsia="el-GR"/>
              </w:rPr>
              <w:t>Na</w:t>
            </w:r>
            <w:proofErr w:type="spellEnd"/>
            <w:r>
              <w:rPr>
                <w:rFonts w:ascii="Trebuchet MS" w:hAnsi="Trebuchet MS" w:cs="Times New Roman"/>
                <w:sz w:val="19"/>
                <w:szCs w:val="19"/>
                <w:lang w:val="el-GR" w:eastAsia="el-GR"/>
              </w:rPr>
              <w:t>). Συσκευασία: Πλαστική φιάλη, πάνω στ</w:t>
            </w:r>
            <w:bookmarkStart w:id="0" w:name="_GoBack"/>
            <w:bookmarkEnd w:id="0"/>
            <w:r>
              <w:rPr>
                <w:rFonts w:ascii="Trebuchet MS" w:hAnsi="Trebuchet MS" w:cs="Times New Roman"/>
                <w:sz w:val="19"/>
                <w:szCs w:val="19"/>
                <w:lang w:val="el-GR" w:eastAsia="el-GR"/>
              </w:rPr>
              <w:t>ην οποία θα αναγράφονται οδηγίες χρήσεως και ασφάλειας 4 λίτρα</w:t>
            </w: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r>
              <w:rPr>
                <w:rFonts w:ascii="Trebuchet MS" w:hAnsi="Trebuchet MS" w:cs="Times New Roman"/>
                <w:sz w:val="19"/>
                <w:szCs w:val="19"/>
                <w:lang w:val="el-GR" w:eastAsia="el-GR"/>
              </w:rPr>
              <w:t>ΝΑΙ</w:t>
            </w: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Pr="00874696" w:rsidRDefault="005D1C08" w:rsidP="008E613D">
            <w:pPr>
              <w:suppressAutoHyphens w:val="0"/>
              <w:spacing w:after="0" w:line="276" w:lineRule="auto"/>
              <w:jc w:val="center"/>
              <w:rPr>
                <w:color w:val="000000"/>
                <w:lang w:val="el-GR"/>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color w:val="00000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rPr>
                <w:rFonts w:ascii="Trebuchet MS" w:hAnsi="Trebuchet MS" w:cs="Times New Roman"/>
                <w:sz w:val="19"/>
                <w:szCs w:val="19"/>
                <w:lang w:val="el-GR" w:eastAsia="el-GR"/>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b/>
                <w:bCs/>
                <w:sz w:val="19"/>
                <w:szCs w:val="19"/>
                <w:highlight w:val="yellow"/>
                <w:lang w:val="el-GR" w:eastAsia="el-GR"/>
              </w:rPr>
            </w:pPr>
          </w:p>
        </w:tc>
      </w:tr>
      <w:tr w:rsidR="005D1C08" w:rsidTr="008E613D">
        <w:trPr>
          <w:trHeight w:val="315"/>
        </w:trPr>
        <w:tc>
          <w:tcPr>
            <w:tcW w:w="20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Pr="00874696" w:rsidRDefault="005D1C08" w:rsidP="008E613D">
            <w:pPr>
              <w:suppressAutoHyphens w:val="0"/>
              <w:spacing w:after="0" w:line="276" w:lineRule="auto"/>
              <w:jc w:val="center"/>
              <w:rPr>
                <w:color w:val="000000"/>
                <w:lang w:val="el-GR"/>
              </w:rPr>
            </w:pPr>
          </w:p>
        </w:tc>
        <w:tc>
          <w:tcPr>
            <w:tcW w:w="34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D1C08" w:rsidRDefault="005D1C08" w:rsidP="008E613D">
            <w:pPr>
              <w:suppressAutoHyphens w:val="0"/>
              <w:spacing w:after="0" w:line="276" w:lineRule="auto"/>
              <w:jc w:val="center"/>
              <w:rPr>
                <w:color w:val="000000"/>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tc>
        <w:tc>
          <w:tcPr>
            <w:tcW w:w="1303"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5D1C08" w:rsidRDefault="005D1C08" w:rsidP="008E613D">
            <w:pPr>
              <w:suppressAutoHyphens w:val="0"/>
              <w:spacing w:after="0" w:line="276" w:lineRule="auto"/>
              <w:jc w:val="center"/>
              <w:rPr>
                <w:rFonts w:ascii="Trebuchet MS" w:hAnsi="Trebuchet MS" w:cs="Times New Roman"/>
                <w:sz w:val="19"/>
                <w:szCs w:val="19"/>
                <w:lang w:val="el-GR" w:eastAsia="el-GR"/>
              </w:rPr>
            </w:pPr>
          </w:p>
        </w:tc>
      </w:tr>
    </w:tbl>
    <w:p w:rsidR="00DA3CE2" w:rsidRDefault="005D1C08"/>
    <w:sectPr w:rsidR="00DA3CE2" w:rsidSect="003E09B7">
      <w:headerReference w:type="default" r:id="rId4"/>
      <w:footerReference w:type="default" r:id="rId5"/>
      <w:headerReference w:type="first" r:id="rId6"/>
      <w:footerReference w:type="first" r:id="rId7"/>
      <w:endnotePr>
        <w:numFmt w:val="decimal"/>
      </w:endnotePr>
      <w:pgSz w:w="11906" w:h="16838"/>
      <w:pgMar w:top="1134" w:right="991" w:bottom="1134" w:left="993" w:header="720" w:footer="709"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0EC" w:rsidRDefault="005D1C08">
    <w:pPr>
      <w:pStyle w:val="Footer1"/>
      <w:jc w:val="center"/>
      <w:rPr>
        <w:lang w:val="el-GR"/>
      </w:rPr>
    </w:pPr>
  </w:p>
  <w:tbl>
    <w:tblPr>
      <w:tblW w:w="10600" w:type="dxa"/>
      <w:tblBorders>
        <w:top w:val="single" w:sz="8" w:space="0" w:color="FFFFFF"/>
        <w:left w:val="single" w:sz="8" w:space="0" w:color="FFFFFF"/>
        <w:bottom w:val="single" w:sz="18" w:space="0" w:color="808080"/>
        <w:insideH w:val="single" w:sz="18" w:space="0" w:color="808080"/>
      </w:tblBorders>
      <w:tblCellMar>
        <w:left w:w="98" w:type="dxa"/>
      </w:tblCellMar>
      <w:tblLook w:val="0000" w:firstRow="0" w:lastRow="0" w:firstColumn="0" w:lastColumn="0" w:noHBand="0" w:noVBand="0"/>
    </w:tblPr>
    <w:tblGrid>
      <w:gridCol w:w="9606"/>
      <w:gridCol w:w="994"/>
    </w:tblGrid>
    <w:tr w:rsidR="001D30EC">
      <w:trPr>
        <w:trHeight w:val="258"/>
      </w:trPr>
      <w:tc>
        <w:tcPr>
          <w:tcW w:w="9605" w:type="dxa"/>
          <w:tcBorders>
            <w:top w:val="single" w:sz="8" w:space="0" w:color="FFFFFF"/>
            <w:left w:val="single" w:sz="8" w:space="0" w:color="FFFFFF"/>
            <w:bottom w:val="single" w:sz="18" w:space="0" w:color="808080"/>
          </w:tcBorders>
          <w:shd w:val="clear" w:color="auto" w:fill="auto"/>
        </w:tcPr>
        <w:p w:rsidR="001D30EC" w:rsidRDefault="005D1C08">
          <w:pPr>
            <w:suppressAutoHyphens w:val="0"/>
            <w:ind w:left="567" w:hanging="141"/>
            <w:jc w:val="center"/>
            <w:rPr>
              <w:rFonts w:ascii="Trebuchet MS" w:hAnsi="Trebuchet MS" w:cs="Tahoma"/>
              <w:b/>
              <w:bCs/>
              <w:sz w:val="16"/>
              <w:szCs w:val="16"/>
              <w:lang w:val="el-GR"/>
            </w:rPr>
          </w:pPr>
          <w:r>
            <w:rPr>
              <w:rFonts w:ascii="Trebuchet MS" w:hAnsi="Trebuchet MS" w:cs="Tahoma"/>
              <w:b/>
              <w:bCs/>
              <w:color w:val="000000"/>
              <w:sz w:val="16"/>
              <w:szCs w:val="16"/>
              <w:lang w:val="el-GR"/>
            </w:rPr>
            <w:t>Συνοπτικός διαγωνισμός προμ</w:t>
          </w:r>
          <w:r>
            <w:rPr>
              <w:rFonts w:ascii="Trebuchet MS" w:hAnsi="Trebuchet MS" w:cs="Tahoma"/>
              <w:b/>
              <w:bCs/>
              <w:color w:val="000000"/>
              <w:sz w:val="16"/>
              <w:szCs w:val="16"/>
              <w:lang w:val="el-GR"/>
            </w:rPr>
            <w:t xml:space="preserve">ήθειας ειδών καθαριότητας για τις ανάγκες των Υπηρεσιών της Α.Δ.Μ.-Θ έτους </w:t>
          </w:r>
          <w:r>
            <w:rPr>
              <w:rFonts w:ascii="Trebuchet MS" w:hAnsi="Trebuchet MS" w:cs="Tahoma"/>
              <w:b/>
              <w:bCs/>
              <w:color w:val="000000"/>
              <w:sz w:val="16"/>
              <w:szCs w:val="16"/>
              <w:lang w:val="el-GR"/>
            </w:rPr>
            <w:t>2020</w:t>
          </w:r>
        </w:p>
      </w:tc>
      <w:tc>
        <w:tcPr>
          <w:tcW w:w="994" w:type="dxa"/>
          <w:tcBorders>
            <w:top w:val="single" w:sz="8" w:space="0" w:color="FFFFFF"/>
            <w:left w:val="single" w:sz="8" w:space="0" w:color="FFFFFF"/>
            <w:bottom w:val="single" w:sz="18" w:space="0" w:color="808080"/>
            <w:right w:val="single" w:sz="8" w:space="0" w:color="FFFFFF"/>
          </w:tcBorders>
          <w:shd w:val="clear" w:color="auto" w:fill="auto"/>
        </w:tcPr>
        <w:p w:rsidR="001D30EC" w:rsidRDefault="005D1C08">
          <w:pPr>
            <w:tabs>
              <w:tab w:val="left" w:pos="583"/>
            </w:tabs>
            <w:snapToGrid w:val="0"/>
            <w:ind w:firstLine="187"/>
            <w:jc w:val="center"/>
            <w:rPr>
              <w:rFonts w:ascii="Trebuchet MS" w:hAnsi="Trebuchet MS" w:cs="Tahoma"/>
              <w:b/>
              <w:bCs/>
              <w:sz w:val="20"/>
              <w:lang w:val="el-GR"/>
            </w:rPr>
          </w:pPr>
        </w:p>
        <w:p w:rsidR="001D30EC" w:rsidRDefault="005D1C08">
          <w:pPr>
            <w:tabs>
              <w:tab w:val="left" w:pos="583"/>
            </w:tabs>
            <w:ind w:firstLine="187"/>
            <w:rPr>
              <w:rFonts w:ascii="Trebuchet MS" w:hAnsi="Trebuchet MS" w:cs="Tahoma"/>
              <w:b/>
              <w:szCs w:val="18"/>
            </w:rPr>
          </w:pPr>
          <w:r>
            <w:fldChar w:fldCharType="begin"/>
          </w:r>
          <w:r>
            <w:instrText>PAGE</w:instrText>
          </w:r>
          <w:r>
            <w:fldChar w:fldCharType="separate"/>
          </w:r>
          <w:r>
            <w:rPr>
              <w:noProof/>
            </w:rPr>
            <w:t>135</w:t>
          </w:r>
          <w:r>
            <w:rPr>
              <w:noProof/>
            </w:rPr>
            <w:fldChar w:fldCharType="end"/>
          </w:r>
        </w:p>
      </w:tc>
    </w:tr>
  </w:tbl>
  <w:p w:rsidR="001D30EC" w:rsidRDefault="005D1C08">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00" w:type="dxa"/>
      <w:tblBorders>
        <w:top w:val="single" w:sz="8" w:space="0" w:color="FFFFFF"/>
        <w:left w:val="single" w:sz="8" w:space="0" w:color="FFFFFF"/>
        <w:bottom w:val="single" w:sz="18" w:space="0" w:color="808080"/>
        <w:insideH w:val="single" w:sz="18" w:space="0" w:color="808080"/>
      </w:tblBorders>
      <w:tblCellMar>
        <w:left w:w="98" w:type="dxa"/>
      </w:tblCellMar>
      <w:tblLook w:val="0000" w:firstRow="0" w:lastRow="0" w:firstColumn="0" w:lastColumn="0" w:noHBand="0" w:noVBand="0"/>
    </w:tblPr>
    <w:tblGrid>
      <w:gridCol w:w="9606"/>
      <w:gridCol w:w="994"/>
    </w:tblGrid>
    <w:tr w:rsidR="001D30EC">
      <w:trPr>
        <w:trHeight w:val="258"/>
      </w:trPr>
      <w:tc>
        <w:tcPr>
          <w:tcW w:w="9605" w:type="dxa"/>
          <w:tcBorders>
            <w:top w:val="single" w:sz="8" w:space="0" w:color="FFFFFF"/>
            <w:left w:val="single" w:sz="8" w:space="0" w:color="FFFFFF"/>
            <w:bottom w:val="single" w:sz="18" w:space="0" w:color="808080"/>
          </w:tcBorders>
          <w:shd w:val="clear" w:color="auto" w:fill="auto"/>
        </w:tcPr>
        <w:p w:rsidR="001D30EC" w:rsidRDefault="005D1C08">
          <w:pPr>
            <w:suppressAutoHyphens w:val="0"/>
            <w:ind w:left="567" w:hanging="141"/>
            <w:jc w:val="center"/>
            <w:rPr>
              <w:rFonts w:ascii="Trebuchet MS" w:hAnsi="Trebuchet MS" w:cs="Tahoma"/>
              <w:b/>
              <w:bCs/>
              <w:color w:val="000000"/>
              <w:sz w:val="15"/>
              <w:szCs w:val="15"/>
              <w:lang w:val="el-GR"/>
            </w:rPr>
          </w:pPr>
        </w:p>
        <w:p w:rsidR="001D30EC" w:rsidRDefault="005D1C08">
          <w:pPr>
            <w:suppressAutoHyphens w:val="0"/>
            <w:ind w:left="567" w:hanging="141"/>
            <w:jc w:val="center"/>
            <w:rPr>
              <w:rFonts w:ascii="Trebuchet MS" w:hAnsi="Trebuchet MS" w:cs="Tahoma"/>
              <w:b/>
              <w:bCs/>
              <w:sz w:val="16"/>
              <w:szCs w:val="16"/>
              <w:lang w:val="el-GR"/>
            </w:rPr>
          </w:pPr>
          <w:r>
            <w:rPr>
              <w:rFonts w:ascii="Trebuchet MS" w:hAnsi="Trebuchet MS" w:cs="Tahoma"/>
              <w:b/>
              <w:bCs/>
              <w:color w:val="000000"/>
              <w:sz w:val="16"/>
              <w:szCs w:val="16"/>
              <w:lang w:val="el-GR"/>
            </w:rPr>
            <w:t xml:space="preserve">Συνοπτικός διαγωνισμός προμήθειας ειδών καθαριότητας για τις ανάγκες των Υπηρεσιών της Α.Δ.Μ.-Θ έτους </w:t>
          </w:r>
          <w:r>
            <w:rPr>
              <w:rFonts w:ascii="Trebuchet MS" w:hAnsi="Trebuchet MS" w:cs="Tahoma"/>
              <w:b/>
              <w:bCs/>
              <w:color w:val="000000"/>
              <w:sz w:val="16"/>
              <w:szCs w:val="16"/>
              <w:lang w:val="el-GR"/>
            </w:rPr>
            <w:t>2020</w:t>
          </w:r>
        </w:p>
      </w:tc>
      <w:tc>
        <w:tcPr>
          <w:tcW w:w="994" w:type="dxa"/>
          <w:tcBorders>
            <w:top w:val="single" w:sz="8" w:space="0" w:color="FFFFFF"/>
            <w:left w:val="single" w:sz="8" w:space="0" w:color="FFFFFF"/>
            <w:bottom w:val="single" w:sz="18" w:space="0" w:color="808080"/>
            <w:right w:val="single" w:sz="8" w:space="0" w:color="FFFFFF"/>
          </w:tcBorders>
          <w:shd w:val="clear" w:color="auto" w:fill="auto"/>
        </w:tcPr>
        <w:p w:rsidR="001D30EC" w:rsidRDefault="005D1C08">
          <w:pPr>
            <w:tabs>
              <w:tab w:val="left" w:pos="583"/>
            </w:tabs>
            <w:snapToGrid w:val="0"/>
            <w:ind w:firstLine="187"/>
            <w:jc w:val="center"/>
            <w:rPr>
              <w:rFonts w:ascii="Trebuchet MS" w:hAnsi="Trebuchet MS" w:cs="Tahoma"/>
              <w:b/>
              <w:bCs/>
              <w:sz w:val="20"/>
              <w:lang w:val="el-GR"/>
            </w:rPr>
          </w:pPr>
        </w:p>
        <w:p w:rsidR="001D30EC" w:rsidRDefault="005D1C08">
          <w:pPr>
            <w:tabs>
              <w:tab w:val="left" w:pos="583"/>
            </w:tabs>
            <w:ind w:firstLine="187"/>
            <w:rPr>
              <w:rFonts w:ascii="Trebuchet MS" w:hAnsi="Trebuchet MS" w:cs="Tahoma"/>
              <w:b/>
              <w:szCs w:val="18"/>
            </w:rPr>
          </w:pPr>
          <w:r>
            <w:fldChar w:fldCharType="begin"/>
          </w:r>
          <w:r>
            <w:instrText>PAGE</w:instrText>
          </w:r>
          <w:r>
            <w:fldChar w:fldCharType="separate"/>
          </w:r>
          <w:r>
            <w:rPr>
              <w:noProof/>
            </w:rPr>
            <w:t>126</w:t>
          </w:r>
          <w:r>
            <w:rPr>
              <w:noProof/>
            </w:rPr>
            <w:fldChar w:fldCharType="end"/>
          </w:r>
        </w:p>
      </w:tc>
    </w:tr>
  </w:tbl>
  <w:p w:rsidR="001D30EC" w:rsidRDefault="005D1C08">
    <w:pPr>
      <w:pStyle w:val="Footer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0EC" w:rsidRDefault="005D1C08">
    <w:pPr>
      <w:pStyle w:val="Header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0EC" w:rsidRDefault="005D1C08">
    <w:pPr>
      <w:pStyle w:val="Header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08"/>
    <w:rsid w:val="005D1C08"/>
    <w:rsid w:val="00E36A15"/>
    <w:rsid w:val="00E7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F836"/>
  <w15:chartTrackingRefBased/>
  <w15:docId w15:val="{AB5BE09D-91A4-4238-AE29-7CA3C495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C08"/>
    <w:pPr>
      <w:suppressAutoHyphens/>
      <w:spacing w:after="120" w:line="240" w:lineRule="auto"/>
      <w:jc w:val="both"/>
    </w:pPr>
    <w:rPr>
      <w:rFonts w:ascii="Calibri" w:eastAsia="Times New Roman" w:hAnsi="Calibri" w:cs="Calibri"/>
      <w:color w:val="00000A"/>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link w:val="Footer1"/>
    <w:uiPriority w:val="99"/>
    <w:qFormat/>
    <w:rsid w:val="005D1C08"/>
    <w:rPr>
      <w:rFonts w:ascii="Calibri" w:hAnsi="Calibri" w:cs="Calibri"/>
      <w:b/>
      <w:bCs/>
      <w:lang w:val="en-GB"/>
    </w:rPr>
  </w:style>
  <w:style w:type="character" w:customStyle="1" w:styleId="Char0">
    <w:name w:val="Κεφαλίδα Char"/>
    <w:link w:val="Header1"/>
    <w:qFormat/>
    <w:rsid w:val="005D1C08"/>
    <w:rPr>
      <w:rFonts w:ascii="Arial" w:eastAsia="Times New Roman" w:hAnsi="Arial" w:cs="Times New Roman"/>
      <w:sz w:val="18"/>
      <w:szCs w:val="20"/>
    </w:rPr>
  </w:style>
  <w:style w:type="paragraph" w:customStyle="1" w:styleId="Footer1">
    <w:name w:val="Footer1"/>
    <w:basedOn w:val="a"/>
    <w:link w:val="Char"/>
    <w:uiPriority w:val="99"/>
    <w:qFormat/>
    <w:rsid w:val="005D1C08"/>
    <w:pPr>
      <w:widowControl w:val="0"/>
      <w:jc w:val="left"/>
    </w:pPr>
    <w:rPr>
      <w:rFonts w:eastAsiaTheme="minorHAnsi"/>
      <w:b/>
      <w:bCs/>
      <w:color w:val="auto"/>
      <w:szCs w:val="22"/>
      <w:lang w:eastAsia="en-US"/>
    </w:rPr>
  </w:style>
  <w:style w:type="paragraph" w:customStyle="1" w:styleId="Header1">
    <w:name w:val="Header1"/>
    <w:basedOn w:val="a"/>
    <w:link w:val="Char0"/>
    <w:qFormat/>
    <w:rsid w:val="005D1C08"/>
    <w:rPr>
      <w:rFonts w:ascii="Arial" w:hAnsi="Arial" w:cs="Times New Roman"/>
      <w:color w:val="auto"/>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 heleni</dc:creator>
  <cp:keywords/>
  <dc:description/>
  <cp:lastModifiedBy>heleni heleni</cp:lastModifiedBy>
  <cp:revision>1</cp:revision>
  <dcterms:created xsi:type="dcterms:W3CDTF">2020-07-01T20:34:00Z</dcterms:created>
  <dcterms:modified xsi:type="dcterms:W3CDTF">2020-07-01T20:39:00Z</dcterms:modified>
</cp:coreProperties>
</file>